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ckThinSmallGap" w:sz="24" w:space="0" w:color="auto"/>
        </w:tblBorders>
        <w:tblLayout w:type="fixed"/>
        <w:tblLook w:val="0000"/>
      </w:tblPr>
      <w:tblGrid>
        <w:gridCol w:w="3960"/>
        <w:gridCol w:w="2091"/>
        <w:gridCol w:w="3721"/>
      </w:tblGrid>
      <w:tr w:rsidR="009C1DEC" w:rsidRPr="006220BA" w:rsidTr="005B7AEB">
        <w:trPr>
          <w:trHeight w:val="1791"/>
        </w:trPr>
        <w:tc>
          <w:tcPr>
            <w:tcW w:w="3960" w:type="dxa"/>
          </w:tcPr>
          <w:p w:rsid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 Адыгея</w:t>
            </w:r>
          </w:p>
          <w:p w:rsid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Контрольно – счетная палата</w:t>
            </w:r>
          </w:p>
          <w:p w:rsid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«Город Майкоп»</w:t>
            </w:r>
          </w:p>
          <w:p w:rsid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385000, г. Майкоп, ул. Краснооктябрьская. 21</w:t>
            </w:r>
          </w:p>
          <w:p w:rsid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Факт. адрес: г. Майкоп, ул. Курганная,227</w:t>
            </w:r>
          </w:p>
          <w:p w:rsidR="009C1DEC" w:rsidRPr="004047F8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тел</w:t>
            </w:r>
            <w:r w:rsidRPr="004047F8">
              <w:rPr>
                <w:rFonts w:ascii="Times New Roman" w:hAnsi="Times New Roman"/>
                <w:b/>
                <w:sz w:val="12"/>
              </w:rPr>
              <w:t>. 52-81-02,  52-81-28</w:t>
            </w:r>
            <w:r>
              <w:rPr>
                <w:rFonts w:ascii="Times New Roman" w:hAnsi="Times New Roman"/>
                <w:b/>
                <w:sz w:val="12"/>
              </w:rPr>
              <w:t>, 52-73-26</w:t>
            </w:r>
          </w:p>
          <w:p w:rsidR="009C1DEC" w:rsidRPr="004047F8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  <w:sz w:val="12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4047F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4047F8"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sp</w:t>
            </w:r>
            <w:proofErr w:type="spellEnd"/>
            <w:r w:rsidRPr="004047F8">
              <w:rPr>
                <w:rFonts w:ascii="Times New Roman" w:hAnsi="Times New Roman"/>
                <w:b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kspmaykop</w:t>
            </w:r>
            <w:proofErr w:type="spellEnd"/>
            <w:r w:rsidRPr="004047F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spellStart"/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2091" w:type="dxa"/>
          </w:tcPr>
          <w:p w:rsidR="009C1DEC" w:rsidRDefault="009C1DEC" w:rsidP="005B7AEB">
            <w:pPr>
              <w:pStyle w:val="1"/>
              <w:ind w:left="256" w:right="95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79450" cy="8572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:rsidR="009C1DEC" w:rsidRDefault="009C1DEC" w:rsidP="005B7AEB">
            <w:pPr>
              <w:pStyle w:val="10"/>
              <w:rPr>
                <w:rFonts w:ascii="Times New Roman" w:hAnsi="Times New Roman"/>
              </w:rPr>
            </w:pPr>
          </w:p>
          <w:p w:rsidR="009C1DEC" w:rsidRDefault="009C1DEC" w:rsidP="005B7AEB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Адыгэ</w:t>
            </w:r>
            <w:proofErr w:type="spellEnd"/>
            <w:r>
              <w:rPr>
                <w:rFonts w:ascii="Times New Roman" w:hAnsi="Times New Roman"/>
              </w:rPr>
              <w:t xml:space="preserve"> Республик</w:t>
            </w:r>
          </w:p>
          <w:p w:rsidR="009C1DEC" w:rsidRDefault="009C1DEC" w:rsidP="005B7AEB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Муниципальнэ</w:t>
            </w:r>
            <w:proofErr w:type="spellEnd"/>
            <w:r>
              <w:rPr>
                <w:rFonts w:ascii="Times New Roman" w:hAnsi="Times New Roman"/>
              </w:rPr>
              <w:t xml:space="preserve"> гъэпсык1э зи1э</w:t>
            </w:r>
          </w:p>
          <w:p w:rsidR="009C1DEC" w:rsidRDefault="009C1DEC" w:rsidP="005B7AEB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КъалэуМыекъуапэ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9C1DEC" w:rsidRDefault="009C1DEC" w:rsidP="005B7AEB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 Уплъэк1</w:t>
            </w:r>
            <w:proofErr w:type="gramStart"/>
            <w:r>
              <w:rPr>
                <w:rFonts w:ascii="Times New Roman" w:hAnsi="Times New Roman"/>
              </w:rPr>
              <w:t>у-</w:t>
            </w:r>
            <w:proofErr w:type="gramEnd"/>
            <w:r>
              <w:rPr>
                <w:rFonts w:ascii="Times New Roman" w:hAnsi="Times New Roman"/>
              </w:rPr>
              <w:t xml:space="preserve"> лъытэк1о палат</w:t>
            </w:r>
          </w:p>
          <w:p w:rsidR="009C1DEC" w:rsidRDefault="009C1DEC" w:rsidP="005B7AEB">
            <w:pPr>
              <w:pStyle w:val="10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385000,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къ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Мыекъуапэ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ур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Краснооктябрьскэр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>, 21</w:t>
            </w:r>
          </w:p>
          <w:p w:rsidR="009C1DEC" w:rsidRPr="00AC021E" w:rsidRDefault="009C1DEC" w:rsidP="005B7AEB">
            <w:pPr>
              <w:pStyle w:val="10"/>
              <w:rPr>
                <w:rFonts w:ascii="Times New Roman" w:hAnsi="Times New Roman"/>
                <w:b w:val="0"/>
                <w:vertAlign w:val="subscript"/>
              </w:rPr>
            </w:pPr>
            <w:proofErr w:type="spellStart"/>
            <w:r>
              <w:rPr>
                <w:rFonts w:ascii="Times New Roman" w:hAnsi="Times New Roman"/>
                <w:vertAlign w:val="subscript"/>
              </w:rPr>
              <w:t>къ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Мыекъ</w:t>
            </w:r>
            <w:proofErr w:type="spellEnd"/>
            <w:r>
              <w:rPr>
                <w:rFonts w:ascii="Times New Roman" w:hAnsi="Times New Roman"/>
                <w:vertAlign w:val="subscript"/>
                <w:lang w:val="en-US"/>
              </w:rPr>
              <w:t>v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апэ</w:t>
            </w:r>
            <w:proofErr w:type="spellEnd"/>
            <w:r w:rsidRPr="00AC021E">
              <w:rPr>
                <w:rFonts w:ascii="Times New Roman" w:hAnsi="Times New Roman"/>
                <w:b w:val="0"/>
                <w:vertAlign w:val="subscript"/>
              </w:rPr>
              <w:t xml:space="preserve">, </w:t>
            </w:r>
            <w:proofErr w:type="spellStart"/>
            <w:r w:rsidRPr="00AC021E">
              <w:rPr>
                <w:rFonts w:ascii="Times New Roman" w:hAnsi="Times New Roman"/>
                <w:vertAlign w:val="subscript"/>
              </w:rPr>
              <w:t>ур</w:t>
            </w:r>
            <w:proofErr w:type="spellEnd"/>
            <w:r w:rsidRPr="00AC021E">
              <w:rPr>
                <w:rFonts w:ascii="Times New Roman" w:hAnsi="Times New Roman"/>
                <w:vertAlign w:val="subscript"/>
              </w:rPr>
              <w:t>. 1уфшъхь,227</w:t>
            </w:r>
          </w:p>
          <w:p w:rsidR="009C1DEC" w:rsidRP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тел</w:t>
            </w:r>
            <w:r w:rsidRPr="009C1DEC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. 52-81-02,  52-81-28, 52-73-26</w:t>
            </w:r>
          </w:p>
          <w:p w:rsidR="009C1DEC" w:rsidRPr="009C1DEC" w:rsidRDefault="009C1DEC" w:rsidP="005B7AEB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9C1DE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9C1DE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sp</w:t>
            </w:r>
            <w:r w:rsidRPr="009C1DE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@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kspmaykop</w:t>
            </w:r>
            <w:r w:rsidRPr="009C1DE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</w:p>
        </w:tc>
      </w:tr>
    </w:tbl>
    <w:p w:rsidR="00013EA8" w:rsidRDefault="00013EA8">
      <w:pPr>
        <w:rPr>
          <w:lang w:val="en-US"/>
        </w:rPr>
      </w:pPr>
    </w:p>
    <w:p w:rsidR="009C1DEC" w:rsidRDefault="009C1DEC">
      <w:pPr>
        <w:rPr>
          <w:lang w:val="en-US"/>
        </w:rPr>
      </w:pPr>
    </w:p>
    <w:p w:rsidR="009C1DEC" w:rsidRPr="006220BA" w:rsidRDefault="009C1DEC" w:rsidP="009C1DEC">
      <w:pPr>
        <w:jc w:val="center"/>
        <w:rPr>
          <w:sz w:val="28"/>
          <w:szCs w:val="28"/>
        </w:rPr>
      </w:pPr>
      <w:r w:rsidRPr="006220BA">
        <w:rPr>
          <w:sz w:val="32"/>
          <w:szCs w:val="32"/>
        </w:rPr>
        <w:t>Перечень</w:t>
      </w:r>
    </w:p>
    <w:p w:rsidR="009C1DEC" w:rsidRPr="006220BA" w:rsidRDefault="00F344AE" w:rsidP="009C1DEC">
      <w:pPr>
        <w:ind w:firstLine="709"/>
        <w:jc w:val="both"/>
        <w:rPr>
          <w:sz w:val="28"/>
          <w:szCs w:val="28"/>
        </w:rPr>
      </w:pPr>
      <w:r w:rsidRPr="006220BA">
        <w:rPr>
          <w:sz w:val="28"/>
          <w:szCs w:val="28"/>
        </w:rPr>
        <w:t>р</w:t>
      </w:r>
      <w:r w:rsidR="009C1DEC" w:rsidRPr="006220BA">
        <w:rPr>
          <w:sz w:val="28"/>
          <w:szCs w:val="28"/>
        </w:rPr>
        <w:t>ешений Совета народных депутатов муниципального образования «Город Майкоп», отмены, изменения, дополнения которых потребует приняти</w:t>
      </w:r>
      <w:r w:rsidR="006220BA">
        <w:rPr>
          <w:sz w:val="28"/>
          <w:szCs w:val="28"/>
        </w:rPr>
        <w:t>е</w:t>
      </w:r>
      <w:r w:rsidR="009C1DEC" w:rsidRPr="006220BA">
        <w:rPr>
          <w:sz w:val="28"/>
          <w:szCs w:val="28"/>
        </w:rPr>
        <w:t xml:space="preserve"> Решения Совета народных депутатов муниципального образования «Город Майкоп» «</w:t>
      </w:r>
      <w:r w:rsidR="006220BA" w:rsidRPr="006220BA">
        <w:rPr>
          <w:sz w:val="28"/>
          <w:szCs w:val="28"/>
        </w:rPr>
        <w:t>Об утверждении штатной численности  Контрольно-счетной палаты муниципального образования «Город Майкоп»</w:t>
      </w:r>
      <w:r w:rsidR="009C1DEC" w:rsidRPr="006220BA">
        <w:rPr>
          <w:sz w:val="28"/>
          <w:szCs w:val="28"/>
        </w:rPr>
        <w:t>.</w:t>
      </w:r>
    </w:p>
    <w:p w:rsidR="009C1DEC" w:rsidRDefault="009C1DEC" w:rsidP="009C1DEC">
      <w:pPr>
        <w:ind w:firstLine="709"/>
        <w:jc w:val="both"/>
        <w:rPr>
          <w:sz w:val="28"/>
          <w:szCs w:val="28"/>
        </w:rPr>
      </w:pPr>
    </w:p>
    <w:p w:rsidR="009C1DEC" w:rsidRDefault="009C1DEC" w:rsidP="009C1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</w:t>
      </w:r>
      <w:r w:rsidRPr="009C1DEC">
        <w:rPr>
          <w:sz w:val="28"/>
          <w:szCs w:val="28"/>
        </w:rPr>
        <w:t>Решения Совета народных депутатов муниципального образования «Город Майкоп» «</w:t>
      </w:r>
      <w:r w:rsidR="006220BA" w:rsidRPr="006220BA">
        <w:rPr>
          <w:sz w:val="28"/>
          <w:szCs w:val="28"/>
        </w:rPr>
        <w:t>Об утверждении штатной численности  Контрольно-счетной палаты муниципального образования «Город Майкоп</w:t>
      </w:r>
      <w:r w:rsidRPr="009C1DEC">
        <w:rPr>
          <w:sz w:val="28"/>
          <w:szCs w:val="28"/>
        </w:rPr>
        <w:t>»</w:t>
      </w:r>
      <w:r>
        <w:rPr>
          <w:sz w:val="28"/>
          <w:szCs w:val="28"/>
        </w:rPr>
        <w:t xml:space="preserve"> не требует отмены, изменения, дополнения </w:t>
      </w:r>
      <w:r w:rsidR="00F344AE">
        <w:rPr>
          <w:sz w:val="28"/>
          <w:szCs w:val="28"/>
        </w:rPr>
        <w:t>иных правовых актов</w:t>
      </w:r>
      <w:r w:rsidRPr="009C1DEC">
        <w:rPr>
          <w:sz w:val="28"/>
          <w:szCs w:val="28"/>
        </w:rPr>
        <w:t xml:space="preserve"> Совета народных депутатов муниципального образования «Город Майкоп»</w:t>
      </w:r>
      <w:r>
        <w:rPr>
          <w:sz w:val="28"/>
          <w:szCs w:val="28"/>
        </w:rPr>
        <w:t>.</w:t>
      </w:r>
    </w:p>
    <w:p w:rsidR="009C1DEC" w:rsidRDefault="009C1DEC" w:rsidP="009C1DEC">
      <w:pPr>
        <w:ind w:firstLine="709"/>
        <w:jc w:val="both"/>
        <w:rPr>
          <w:sz w:val="28"/>
          <w:szCs w:val="28"/>
        </w:rPr>
      </w:pPr>
    </w:p>
    <w:p w:rsidR="009C1DEC" w:rsidRDefault="009C1DEC" w:rsidP="009C1DEC">
      <w:pPr>
        <w:ind w:firstLine="709"/>
        <w:jc w:val="both"/>
        <w:rPr>
          <w:sz w:val="28"/>
          <w:szCs w:val="28"/>
        </w:rPr>
      </w:pPr>
    </w:p>
    <w:p w:rsidR="009C1DEC" w:rsidRDefault="009C1DEC" w:rsidP="009C1DEC">
      <w:pPr>
        <w:ind w:firstLine="709"/>
        <w:jc w:val="both"/>
        <w:rPr>
          <w:sz w:val="28"/>
          <w:szCs w:val="28"/>
        </w:rPr>
      </w:pPr>
    </w:p>
    <w:p w:rsidR="009C1DEC" w:rsidRDefault="009C1DEC" w:rsidP="009C1DE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C1DEC" w:rsidRDefault="009C1DEC" w:rsidP="009C1DEC">
      <w:pPr>
        <w:rPr>
          <w:sz w:val="28"/>
          <w:szCs w:val="28"/>
        </w:rPr>
      </w:pPr>
      <w:r>
        <w:rPr>
          <w:sz w:val="28"/>
          <w:szCs w:val="28"/>
        </w:rPr>
        <w:t>Контрольно- счетной палаты</w:t>
      </w:r>
    </w:p>
    <w:p w:rsidR="009C1DEC" w:rsidRDefault="009C1DEC" w:rsidP="009C1DEC">
      <w:pPr>
        <w:rPr>
          <w:sz w:val="28"/>
          <w:szCs w:val="28"/>
        </w:rPr>
      </w:pPr>
      <w:r>
        <w:rPr>
          <w:sz w:val="28"/>
          <w:szCs w:val="28"/>
        </w:rPr>
        <w:t>МО «Город Майкоп</w:t>
      </w:r>
      <w:r w:rsidR="006B205F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    </w:t>
      </w:r>
      <w:r w:rsidR="00D508C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D508CB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D508CB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D508CB">
        <w:rPr>
          <w:sz w:val="28"/>
          <w:szCs w:val="28"/>
        </w:rPr>
        <w:t>Минакова</w:t>
      </w:r>
      <w:r>
        <w:rPr>
          <w:sz w:val="28"/>
          <w:szCs w:val="28"/>
        </w:rPr>
        <w:t xml:space="preserve"> </w:t>
      </w:r>
    </w:p>
    <w:p w:rsidR="009C1DEC" w:rsidRPr="009C1DEC" w:rsidRDefault="009C1DEC" w:rsidP="009C1DEC">
      <w:pPr>
        <w:ind w:firstLine="709"/>
        <w:jc w:val="both"/>
        <w:rPr>
          <w:sz w:val="28"/>
          <w:szCs w:val="28"/>
        </w:rPr>
      </w:pPr>
    </w:p>
    <w:sectPr w:rsidR="009C1DEC" w:rsidRPr="009C1DEC" w:rsidSect="0085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837C1"/>
    <w:rsid w:val="00013EA8"/>
    <w:rsid w:val="000802E2"/>
    <w:rsid w:val="001C73A5"/>
    <w:rsid w:val="006220BA"/>
    <w:rsid w:val="00664AFA"/>
    <w:rsid w:val="006B205F"/>
    <w:rsid w:val="00857FB4"/>
    <w:rsid w:val="009C1DEC"/>
    <w:rsid w:val="00B57986"/>
    <w:rsid w:val="00C837C1"/>
    <w:rsid w:val="00D508CB"/>
    <w:rsid w:val="00F3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C1D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9C1DEC"/>
    <w:rPr>
      <w:b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664A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2021-03-09T04:50:00Z</cp:lastPrinted>
  <dcterms:created xsi:type="dcterms:W3CDTF">2019-03-11T13:31:00Z</dcterms:created>
  <dcterms:modified xsi:type="dcterms:W3CDTF">2022-11-08T07:39:00Z</dcterms:modified>
</cp:coreProperties>
</file>