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851"/>
      </w:tblGrid>
      <w:tr w:rsidR="008A46DA" w:rsidRPr="00694B52" w14:paraId="789B3D07" w14:textId="77777777" w:rsidTr="00DE1DA8">
        <w:trPr>
          <w:trHeight w:val="1791"/>
          <w:jc w:val="center"/>
        </w:trPr>
        <w:tc>
          <w:tcPr>
            <w:tcW w:w="3960" w:type="dxa"/>
          </w:tcPr>
          <w:p w14:paraId="10EDFC7E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14:paraId="14FC2393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14:paraId="27ED81EA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14:paraId="5D9DBABC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14:paraId="07119824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14:paraId="49064863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14:paraId="1113D75C" w14:textId="77777777" w:rsidR="008A46DA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14:paraId="41398C49" w14:textId="77777777" w:rsidR="008A46DA" w:rsidRPr="004047F8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14:paraId="57C79845" w14:textId="77777777" w:rsidR="008A46DA" w:rsidRPr="00CC5049" w:rsidRDefault="008A46DA" w:rsidP="00EA3DED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CC50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CC5049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EA3D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CC5049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proofErr w:type="spellEnd"/>
            <w:r w:rsidR="00EA3DED" w:rsidRPr="00CC50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A3D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CC50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14:paraId="1F298169" w14:textId="77777777" w:rsidR="008A46DA" w:rsidRDefault="008A46DA" w:rsidP="00FD16A1">
            <w:pPr>
              <w:pStyle w:val="1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4BA800F" wp14:editId="41CFA55A">
                  <wp:extent cx="679450" cy="8572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65653AB" w14:textId="77777777" w:rsidR="008A46DA" w:rsidRDefault="008A46DA" w:rsidP="00FD16A1">
            <w:pPr>
              <w:pStyle w:val="12"/>
              <w:rPr>
                <w:rFonts w:ascii="Times New Roman" w:hAnsi="Times New Roman"/>
              </w:rPr>
            </w:pPr>
          </w:p>
          <w:p w14:paraId="08D47548" w14:textId="77777777" w:rsidR="008A46DA" w:rsidRDefault="008A46DA" w:rsidP="00FD16A1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14:paraId="59A3FA6F" w14:textId="77777777" w:rsidR="008A46DA" w:rsidRDefault="008A46DA" w:rsidP="00FD16A1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14:paraId="02CB65C5" w14:textId="77777777" w:rsidR="008A46DA" w:rsidRDefault="008A46DA" w:rsidP="00FD16A1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500BEA31" w14:textId="77777777" w:rsidR="008A46DA" w:rsidRDefault="008A46DA" w:rsidP="00FD16A1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Уплъэк1у- лъытэк1о палат</w:t>
            </w:r>
          </w:p>
          <w:p w14:paraId="74243969" w14:textId="77777777" w:rsidR="008A46DA" w:rsidRDefault="008A46DA" w:rsidP="00FD16A1">
            <w:pPr>
              <w:pStyle w:val="12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14:paraId="2CBB594C" w14:textId="77777777" w:rsidR="008A46DA" w:rsidRPr="00AC021E" w:rsidRDefault="00542A14" w:rsidP="00FD16A1">
            <w:pPr>
              <w:pStyle w:val="12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</w:t>
            </w:r>
            <w:proofErr w:type="spellStart"/>
            <w:r w:rsidR="008A46DA"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 w:rsidR="008A46DA"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 w:rsidR="008A46DA"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 w:rsidR="008A46DA"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 w:rsidR="008A46DA"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="008A46DA"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="008A46DA"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="008A46DA"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14:paraId="2A5D7EAB" w14:textId="77777777" w:rsidR="008A46DA" w:rsidRPr="00056CFE" w:rsidRDefault="008A46DA" w:rsidP="00FD16A1">
            <w:pPr>
              <w:pStyle w:val="1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056CFE">
              <w:rPr>
                <w:rFonts w:ascii="Times New Roman" w:hAnsi="Times New Roman"/>
                <w:b/>
                <w:sz w:val="12"/>
                <w:szCs w:val="12"/>
              </w:rPr>
              <w:t>. 52-81-02,  52-81-28, 52-73-26</w:t>
            </w:r>
          </w:p>
          <w:p w14:paraId="5FD13997" w14:textId="77777777" w:rsidR="008A46DA" w:rsidRPr="002D2D7C" w:rsidRDefault="008A46DA" w:rsidP="00EA3DED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EA3D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EA3D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14:paraId="76813A50" w14:textId="77777777" w:rsidR="008A46DA" w:rsidRPr="00CC6F11" w:rsidRDefault="00BA216D" w:rsidP="008A46DA">
      <w:pPr>
        <w:rPr>
          <w:sz w:val="28"/>
          <w:szCs w:val="28"/>
          <w:lang w:val="en-US"/>
        </w:rPr>
      </w:pPr>
      <w:r w:rsidRPr="00CC6F11">
        <w:rPr>
          <w:sz w:val="28"/>
          <w:szCs w:val="28"/>
          <w:lang w:val="en-US"/>
        </w:rPr>
        <w:t xml:space="preserve">                                                             </w:t>
      </w:r>
    </w:p>
    <w:p w14:paraId="56A70A2B" w14:textId="77777777" w:rsidR="008A46DA" w:rsidRPr="003D248D" w:rsidRDefault="008A46DA" w:rsidP="008A46DA">
      <w:pPr>
        <w:pStyle w:val="a8"/>
        <w:jc w:val="center"/>
        <w:rPr>
          <w:b/>
          <w:bCs/>
          <w:iCs/>
          <w:sz w:val="28"/>
          <w:szCs w:val="28"/>
          <w:lang w:val="en-US"/>
        </w:rPr>
      </w:pPr>
    </w:p>
    <w:p w14:paraId="613DFE3E" w14:textId="77777777" w:rsidR="008A46DA" w:rsidRDefault="008A46DA" w:rsidP="008A46DA">
      <w:pPr>
        <w:pStyle w:val="a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РАСПОРЯЖЕНИЕ № </w:t>
      </w:r>
      <w:r w:rsidR="00093D8E">
        <w:rPr>
          <w:b/>
          <w:bCs/>
          <w:iCs/>
          <w:sz w:val="28"/>
          <w:szCs w:val="28"/>
        </w:rPr>
        <w:t>20</w:t>
      </w:r>
    </w:p>
    <w:p w14:paraId="224F7C92" w14:textId="77777777" w:rsidR="008A46DA" w:rsidRPr="008A46DA" w:rsidRDefault="00B93649" w:rsidP="008A46DA">
      <w:pPr>
        <w:pStyle w:val="a8"/>
        <w:rPr>
          <w:bCs/>
          <w:iCs/>
        </w:rPr>
      </w:pPr>
      <w:r>
        <w:rPr>
          <w:bCs/>
          <w:iCs/>
          <w:sz w:val="28"/>
          <w:szCs w:val="28"/>
        </w:rPr>
        <w:t xml:space="preserve"> </w:t>
      </w:r>
      <w:r w:rsidR="00542A14">
        <w:rPr>
          <w:bCs/>
          <w:iCs/>
          <w:sz w:val="28"/>
          <w:szCs w:val="28"/>
        </w:rPr>
        <w:t xml:space="preserve"> </w:t>
      </w:r>
      <w:r w:rsidR="00D162ED" w:rsidRPr="00DC21ED">
        <w:rPr>
          <w:bCs/>
          <w:iCs/>
        </w:rPr>
        <w:t>3</w:t>
      </w:r>
      <w:r w:rsidR="00093D8E">
        <w:rPr>
          <w:bCs/>
          <w:iCs/>
        </w:rPr>
        <w:t>1</w:t>
      </w:r>
      <w:r w:rsidR="008A46DA" w:rsidRPr="00DC21ED">
        <w:rPr>
          <w:bCs/>
          <w:iCs/>
        </w:rPr>
        <w:t xml:space="preserve"> </w:t>
      </w:r>
      <w:r w:rsidR="00D162ED" w:rsidRPr="00DC21ED">
        <w:rPr>
          <w:bCs/>
          <w:iCs/>
        </w:rPr>
        <w:t>ма</w:t>
      </w:r>
      <w:r w:rsidR="00542A14" w:rsidRPr="00DC21ED">
        <w:rPr>
          <w:bCs/>
          <w:iCs/>
        </w:rPr>
        <w:t>я</w:t>
      </w:r>
      <w:r w:rsidR="008A46DA" w:rsidRPr="00DC21ED">
        <w:rPr>
          <w:bCs/>
          <w:iCs/>
        </w:rPr>
        <w:t xml:space="preserve"> 202</w:t>
      </w:r>
      <w:r w:rsidR="00D162ED" w:rsidRPr="00DC21ED">
        <w:rPr>
          <w:bCs/>
          <w:iCs/>
        </w:rPr>
        <w:t>4</w:t>
      </w:r>
      <w:r w:rsidR="008A46DA" w:rsidRPr="00DC21ED">
        <w:rPr>
          <w:bCs/>
          <w:iCs/>
        </w:rPr>
        <w:t xml:space="preserve"> года    </w:t>
      </w:r>
      <w:r w:rsidR="008A46DA" w:rsidRPr="008A46DA">
        <w:rPr>
          <w:bCs/>
          <w:iCs/>
        </w:rPr>
        <w:t xml:space="preserve">                  </w:t>
      </w:r>
      <w:r>
        <w:rPr>
          <w:bCs/>
          <w:iCs/>
        </w:rPr>
        <w:t xml:space="preserve">                              </w:t>
      </w:r>
      <w:r w:rsidR="008A46DA" w:rsidRPr="008A46DA">
        <w:rPr>
          <w:bCs/>
          <w:iCs/>
        </w:rPr>
        <w:t xml:space="preserve">      </w:t>
      </w:r>
      <w:r w:rsidR="00D162ED">
        <w:rPr>
          <w:bCs/>
          <w:iCs/>
        </w:rPr>
        <w:t xml:space="preserve">     </w:t>
      </w:r>
      <w:r w:rsidR="008A46DA" w:rsidRPr="008A46DA">
        <w:rPr>
          <w:bCs/>
          <w:iCs/>
        </w:rPr>
        <w:t xml:space="preserve">  </w:t>
      </w:r>
      <w:r w:rsidR="00542A14">
        <w:rPr>
          <w:bCs/>
          <w:iCs/>
        </w:rPr>
        <w:t xml:space="preserve"> </w:t>
      </w:r>
      <w:r w:rsidR="008A46DA" w:rsidRPr="008A46DA">
        <w:rPr>
          <w:bCs/>
          <w:iCs/>
        </w:rPr>
        <w:t xml:space="preserve">       г. Майкоп</w:t>
      </w:r>
    </w:p>
    <w:p w14:paraId="5E6AC407" w14:textId="77777777" w:rsidR="008A46DA" w:rsidRDefault="008A46DA">
      <w:pPr>
        <w:pStyle w:val="1"/>
        <w:rPr>
          <w:rFonts w:ascii="Times New Roman" w:hAnsi="Times New Roman" w:cs="Times New Roman"/>
          <w:color w:val="auto"/>
        </w:rPr>
      </w:pPr>
    </w:p>
    <w:p w14:paraId="40EF3C53" w14:textId="77777777" w:rsidR="004B6916" w:rsidRPr="00056CFE" w:rsidRDefault="00000000">
      <w:pPr>
        <w:pStyle w:val="1"/>
        <w:rPr>
          <w:rFonts w:ascii="Times New Roman" w:hAnsi="Times New Roman" w:cs="Times New Roman"/>
          <w:b w:val="0"/>
          <w:color w:val="auto"/>
        </w:rPr>
      </w:pPr>
      <w:hyperlink r:id="rId6" w:history="1">
        <w:r w:rsidR="00312BF1" w:rsidRPr="00056CFE">
          <w:rPr>
            <w:rStyle w:val="a4"/>
            <w:rFonts w:ascii="Times New Roman" w:hAnsi="Times New Roman" w:cs="Times New Roman"/>
            <w:b/>
            <w:color w:val="auto"/>
          </w:rPr>
          <w:t xml:space="preserve">Об утверждении Порядка </w:t>
        </w:r>
        <w:r w:rsidR="0030103F">
          <w:rPr>
            <w:rStyle w:val="a4"/>
            <w:rFonts w:ascii="Times New Roman" w:hAnsi="Times New Roman" w:cs="Times New Roman"/>
            <w:b/>
            <w:color w:val="auto"/>
          </w:rPr>
          <w:t>уведомл</w:t>
        </w:r>
        <w:r w:rsidR="00312BF1" w:rsidRPr="00056CFE">
          <w:rPr>
            <w:rStyle w:val="a4"/>
            <w:rFonts w:ascii="Times New Roman" w:hAnsi="Times New Roman" w:cs="Times New Roman"/>
            <w:b/>
            <w:color w:val="auto"/>
          </w:rPr>
          <w:t xml:space="preserve">ения лицом, замещающим должность муниципальной службы в </w:t>
        </w:r>
        <w:r w:rsidR="008A46DA" w:rsidRPr="00056CFE">
          <w:rPr>
            <w:rStyle w:val="a4"/>
            <w:rFonts w:ascii="Times New Roman" w:hAnsi="Times New Roman" w:cs="Times New Roman"/>
            <w:b/>
            <w:color w:val="auto"/>
          </w:rPr>
          <w:t>Контрольно-счетной палате</w:t>
        </w:r>
        <w:r w:rsidR="00312BF1" w:rsidRPr="00056CFE">
          <w:rPr>
            <w:rStyle w:val="a4"/>
            <w:rFonts w:ascii="Times New Roman" w:hAnsi="Times New Roman" w:cs="Times New Roman"/>
            <w:b/>
            <w:color w:val="auto"/>
          </w:rPr>
          <w:t xml:space="preserve"> муниципального образования "Город Майкоп",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</w:p>
    <w:p w14:paraId="34EA18B1" w14:textId="77777777" w:rsidR="004B6916" w:rsidRPr="008A46DA" w:rsidRDefault="004B6916">
      <w:pPr>
        <w:rPr>
          <w:rFonts w:ascii="Times New Roman" w:hAnsi="Times New Roman" w:cs="Times New Roman"/>
        </w:rPr>
      </w:pPr>
    </w:p>
    <w:p w14:paraId="13C1FE4B" w14:textId="77777777" w:rsidR="004B6916" w:rsidRPr="008A46DA" w:rsidRDefault="00312BF1">
      <w:p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 xml:space="preserve">В соответствии с Федеральными законами </w:t>
      </w:r>
      <w:hyperlink r:id="rId7" w:history="1">
        <w:r w:rsidRPr="000D7DA9">
          <w:rPr>
            <w:rStyle w:val="a4"/>
            <w:rFonts w:ascii="Times New Roman" w:hAnsi="Times New Roman" w:cs="Times New Roman"/>
            <w:b w:val="0"/>
            <w:color w:val="auto"/>
          </w:rPr>
          <w:t>от 02.03.2007</w:t>
        </w:r>
        <w:r w:rsidR="00B93649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0D7DA9">
          <w:rPr>
            <w:rStyle w:val="a4"/>
            <w:rFonts w:ascii="Times New Roman" w:hAnsi="Times New Roman" w:cs="Times New Roman"/>
            <w:b w:val="0"/>
            <w:color w:val="auto"/>
          </w:rPr>
          <w:t>N 25-ФЗ</w:t>
        </w:r>
      </w:hyperlink>
      <w:r w:rsidR="00B93649">
        <w:t xml:space="preserve"> </w:t>
      </w:r>
      <w:r w:rsidRPr="008A46DA">
        <w:rPr>
          <w:rFonts w:ascii="Times New Roman" w:hAnsi="Times New Roman" w:cs="Times New Roman"/>
        </w:rPr>
        <w:t xml:space="preserve">"О муниципальной службе в Российской Федерации", </w:t>
      </w:r>
      <w:hyperlink r:id="rId8" w:history="1">
        <w:r w:rsidRPr="000D7DA9">
          <w:rPr>
            <w:rStyle w:val="a4"/>
            <w:rFonts w:ascii="Times New Roman" w:hAnsi="Times New Roman" w:cs="Times New Roman"/>
            <w:b w:val="0"/>
            <w:color w:val="auto"/>
          </w:rPr>
          <w:t>от 25.12.2008 N 273-ФЗ</w:t>
        </w:r>
      </w:hyperlink>
      <w:r w:rsidRPr="008A46DA">
        <w:rPr>
          <w:rFonts w:ascii="Times New Roman" w:hAnsi="Times New Roman" w:cs="Times New Roman"/>
        </w:rPr>
        <w:t xml:space="preserve"> "О противодействии коррупции", </w:t>
      </w:r>
      <w:hyperlink r:id="rId9" w:history="1">
        <w:r w:rsidRPr="0023680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8A46DA">
        <w:rPr>
          <w:rFonts w:ascii="Times New Roman" w:hAnsi="Times New Roman" w:cs="Times New Roman"/>
        </w:rPr>
        <w:t xml:space="preserve"> Президента Российской Федерации от 22.12.2015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</w:t>
      </w:r>
    </w:p>
    <w:p w14:paraId="14453B5F" w14:textId="77777777" w:rsidR="004B6916" w:rsidRPr="008A46DA" w:rsidRDefault="004B6916">
      <w:pPr>
        <w:rPr>
          <w:rFonts w:ascii="Times New Roman" w:hAnsi="Times New Roman" w:cs="Times New Roman"/>
        </w:rPr>
      </w:pPr>
    </w:p>
    <w:p w14:paraId="3F0360DC" w14:textId="77777777" w:rsidR="004B6916" w:rsidRDefault="00312BF1">
      <w:pPr>
        <w:rPr>
          <w:rFonts w:ascii="Times New Roman" w:hAnsi="Times New Roman" w:cs="Times New Roman"/>
        </w:rPr>
      </w:pPr>
      <w:bookmarkStart w:id="0" w:name="sub_1"/>
      <w:r w:rsidRPr="008A46DA">
        <w:rPr>
          <w:rFonts w:ascii="Times New Roman" w:hAnsi="Times New Roman" w:cs="Times New Roman"/>
        </w:rPr>
        <w:t xml:space="preserve">1. Утвердить </w:t>
      </w:r>
      <w:hyperlink w:anchor="sub_1000" w:history="1">
        <w:r w:rsidRPr="000D7DA9">
          <w:rPr>
            <w:rStyle w:val="a4"/>
            <w:rFonts w:ascii="Times New Roman" w:hAnsi="Times New Roman" w:cs="Times New Roman"/>
            <w:b w:val="0"/>
            <w:color w:val="auto"/>
          </w:rPr>
          <w:t>Порядок</w:t>
        </w:r>
      </w:hyperlink>
      <w:r w:rsidR="00B93649">
        <w:t xml:space="preserve"> </w:t>
      </w:r>
      <w:r w:rsidR="0030103F" w:rsidRPr="0030103F">
        <w:rPr>
          <w:rFonts w:ascii="Times New Roman" w:hAnsi="Times New Roman" w:cs="Times New Roman"/>
        </w:rPr>
        <w:t>уведомл</w:t>
      </w:r>
      <w:r w:rsidRPr="008A46DA">
        <w:rPr>
          <w:rFonts w:ascii="Times New Roman" w:hAnsi="Times New Roman" w:cs="Times New Roman"/>
        </w:rPr>
        <w:t xml:space="preserve">ения лицом, замещающим должность муниципальной службы в </w:t>
      </w:r>
      <w:r w:rsidR="008E425C" w:rsidRPr="008E425C">
        <w:rPr>
          <w:rFonts w:ascii="Times New Roman" w:hAnsi="Times New Roman" w:cs="Times New Roman"/>
        </w:rPr>
        <w:t xml:space="preserve">Контрольно-счетной палате </w:t>
      </w:r>
      <w:r w:rsidRPr="008A46DA">
        <w:rPr>
          <w:rFonts w:ascii="Times New Roman" w:hAnsi="Times New Roman" w:cs="Times New Roman"/>
        </w:rPr>
        <w:t>муниципального образования "Город Майкоп" о возникновении личной заинтересованности при исполнении должностных обязанностей, которая приводит или может привести к конфликту интересов (Прил</w:t>
      </w:r>
      <w:r w:rsidR="00D7421D">
        <w:rPr>
          <w:rFonts w:ascii="Times New Roman" w:hAnsi="Times New Roman" w:cs="Times New Roman"/>
        </w:rPr>
        <w:t>ожение</w:t>
      </w:r>
      <w:r w:rsidRPr="008A46DA">
        <w:rPr>
          <w:rFonts w:ascii="Times New Roman" w:hAnsi="Times New Roman" w:cs="Times New Roman"/>
        </w:rPr>
        <w:t>).</w:t>
      </w:r>
    </w:p>
    <w:p w14:paraId="7FA7BE58" w14:textId="77777777" w:rsidR="008D59AC" w:rsidRPr="008D59AC" w:rsidRDefault="008D59AC">
      <w:pPr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Признать утратившим силу </w:t>
      </w:r>
      <w:r>
        <w:rPr>
          <w:rFonts w:ascii="Times New Roman" w:hAnsi="Times New Roman" w:cs="Times New Roman"/>
        </w:rPr>
        <w:t>Распоряж</w:t>
      </w:r>
      <w:r w:rsidRPr="00C7222F">
        <w:rPr>
          <w:rFonts w:ascii="Times New Roman" w:hAnsi="Times New Roman" w:cs="Times New Roman"/>
        </w:rPr>
        <w:t xml:space="preserve">ение Контрольно-счетной палаты муниципального образования "Город Майкоп" от </w:t>
      </w:r>
      <w:r>
        <w:rPr>
          <w:rFonts w:ascii="Times New Roman" w:hAnsi="Times New Roman" w:cs="Times New Roman"/>
        </w:rPr>
        <w:t>07</w:t>
      </w:r>
      <w:r w:rsidRPr="00C7222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7222F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20 </w:t>
      </w:r>
      <w:r w:rsidRPr="00C7222F">
        <w:rPr>
          <w:rFonts w:ascii="Times New Roman" w:hAnsi="Times New Roman" w:cs="Times New Roman"/>
        </w:rPr>
        <w:t>N </w:t>
      </w:r>
      <w:r>
        <w:rPr>
          <w:rFonts w:ascii="Times New Roman" w:hAnsi="Times New Roman" w:cs="Times New Roman"/>
        </w:rPr>
        <w:t>14 «</w:t>
      </w:r>
      <w:hyperlink r:id="rId10" w:history="1">
        <w:r w:rsidRPr="008D59AC">
          <w:rPr>
            <w:rStyle w:val="a4"/>
            <w:rFonts w:ascii="Times New Roman" w:hAnsi="Times New Roman" w:cs="Times New Roman"/>
            <w:b w:val="0"/>
            <w:color w:val="auto"/>
          </w:rPr>
          <w:t>Об утверждении Порядка сообщения лицом, замещающим должность муниципальной службы в Контрольно-счетной палате муниципального образования "Город Майкоп",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rFonts w:ascii="Times New Roman" w:hAnsi="Times New Roman" w:cs="Times New Roman"/>
          <w:b/>
        </w:rPr>
        <w:t>»</w:t>
      </w:r>
    </w:p>
    <w:p w14:paraId="613E41C9" w14:textId="77777777" w:rsidR="00AE2DF8" w:rsidRPr="00FD3BC5" w:rsidRDefault="00AE2DF8" w:rsidP="00AE2DF8">
      <w:pPr>
        <w:pStyle w:val="ac"/>
        <w:jc w:val="both"/>
        <w:rPr>
          <w:sz w:val="28"/>
          <w:szCs w:val="28"/>
        </w:rPr>
      </w:pPr>
      <w:bookmarkStart w:id="1" w:name="sub_3"/>
      <w:bookmarkEnd w:id="0"/>
      <w:r w:rsidRPr="0068088F">
        <w:t xml:space="preserve">       </w:t>
      </w:r>
      <w:r w:rsidR="00312BF1" w:rsidRPr="008A46DA">
        <w:t xml:space="preserve">3. </w:t>
      </w:r>
      <w:hyperlink r:id="rId11" w:history="1">
        <w:r w:rsidR="008D59AC" w:rsidRPr="00566752">
          <w:rPr>
            <w:rStyle w:val="a4"/>
            <w:b w:val="0"/>
            <w:color w:val="auto"/>
          </w:rPr>
          <w:t>Опубликовать</w:t>
        </w:r>
      </w:hyperlink>
      <w:r w:rsidR="008D59AC" w:rsidRPr="008A46DA">
        <w:t xml:space="preserve"> настоящее </w:t>
      </w:r>
      <w:r w:rsidR="008D59AC">
        <w:t>Распоряжение</w:t>
      </w:r>
      <w:r w:rsidR="008D59AC" w:rsidRPr="008A46DA">
        <w:t xml:space="preserve"> в </w:t>
      </w:r>
      <w:r w:rsidR="008D59AC">
        <w:t>официальном сетевом и</w:t>
      </w:r>
      <w:r w:rsidR="008D59AC" w:rsidRPr="008A46DA">
        <w:t>з</w:t>
      </w:r>
      <w:r w:rsidR="008D59AC">
        <w:t>дании</w:t>
      </w:r>
      <w:r w:rsidR="008D59AC" w:rsidRPr="008A46DA">
        <w:t xml:space="preserve"> "Майкопские новости"</w:t>
      </w:r>
      <w:r w:rsidR="008D59AC" w:rsidRPr="009605D5">
        <w:t xml:space="preserve"> (</w:t>
      </w:r>
      <w:r w:rsidR="008D59AC">
        <w:rPr>
          <w:lang w:val="en-US"/>
        </w:rPr>
        <w:t>https</w:t>
      </w:r>
      <w:r w:rsidR="008D59AC" w:rsidRPr="009605D5">
        <w:t>//</w:t>
      </w:r>
      <w:proofErr w:type="spellStart"/>
      <w:r w:rsidR="008D59AC">
        <w:rPr>
          <w:lang w:val="en-US"/>
        </w:rPr>
        <w:t>maykop</w:t>
      </w:r>
      <w:proofErr w:type="spellEnd"/>
      <w:r w:rsidR="008D59AC" w:rsidRPr="009605D5">
        <w:t>.</w:t>
      </w:r>
      <w:proofErr w:type="spellStart"/>
      <w:r w:rsidR="008D59AC">
        <w:rPr>
          <w:lang w:val="en-US"/>
        </w:rPr>
        <w:t>ru</w:t>
      </w:r>
      <w:proofErr w:type="spellEnd"/>
      <w:r w:rsidR="008D59AC" w:rsidRPr="009605D5">
        <w:t>/</w:t>
      </w:r>
      <w:r w:rsidR="008D59AC">
        <w:rPr>
          <w:lang w:val="en-US"/>
        </w:rPr>
        <w:t>docs</w:t>
      </w:r>
      <w:r w:rsidR="008D59AC" w:rsidRPr="009605D5">
        <w:t>)</w:t>
      </w:r>
      <w:r w:rsidR="008D59AC" w:rsidRPr="008A46DA">
        <w:t xml:space="preserve"> и разместить на официальном сайте </w:t>
      </w:r>
      <w:r w:rsidR="008D59AC" w:rsidRPr="008E425C">
        <w:t>Контрольно-счетной палат</w:t>
      </w:r>
      <w:r w:rsidR="008D59AC">
        <w:t>ы</w:t>
      </w:r>
      <w:r w:rsidR="008D59AC" w:rsidRPr="008E425C">
        <w:t xml:space="preserve"> </w:t>
      </w:r>
      <w:r w:rsidR="008D59AC" w:rsidRPr="008A46DA">
        <w:t>муниципального образования "Город Майкоп"</w:t>
      </w:r>
      <w:r w:rsidR="008D59AC" w:rsidRPr="009605D5">
        <w:t xml:space="preserve"> (</w:t>
      </w:r>
      <w:r w:rsidR="008D59AC">
        <w:rPr>
          <w:lang w:val="en-US"/>
        </w:rPr>
        <w:t>https</w:t>
      </w:r>
      <w:r w:rsidR="008D59AC" w:rsidRPr="009605D5">
        <w:t>//</w:t>
      </w:r>
      <w:proofErr w:type="spellStart"/>
      <w:r w:rsidR="008D59AC">
        <w:rPr>
          <w:lang w:val="en-US"/>
        </w:rPr>
        <w:t>ksp</w:t>
      </w:r>
      <w:proofErr w:type="spellEnd"/>
      <w:r w:rsidR="008D59AC" w:rsidRPr="009605D5">
        <w:t>-</w:t>
      </w:r>
      <w:r w:rsidR="008D59AC">
        <w:rPr>
          <w:lang w:val="en-US"/>
        </w:rPr>
        <w:t>gm</w:t>
      </w:r>
      <w:r w:rsidR="008D59AC" w:rsidRPr="009605D5">
        <w:t>.</w:t>
      </w:r>
      <w:proofErr w:type="spellStart"/>
      <w:r w:rsidR="008D59AC">
        <w:rPr>
          <w:lang w:val="en-US"/>
        </w:rPr>
        <w:t>ru</w:t>
      </w:r>
      <w:proofErr w:type="spellEnd"/>
      <w:r w:rsidR="008D59AC" w:rsidRPr="009605D5">
        <w:t>)</w:t>
      </w:r>
      <w:r w:rsidRPr="00AE2DF8">
        <w:t>.</w:t>
      </w:r>
    </w:p>
    <w:p w14:paraId="2C6E93C3" w14:textId="77777777" w:rsidR="00BC417E" w:rsidRPr="008A46DA" w:rsidRDefault="00623CBF" w:rsidP="00623CB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417E" w:rsidRPr="008A46DA">
        <w:rPr>
          <w:rFonts w:ascii="Times New Roman" w:hAnsi="Times New Roman" w:cs="Times New Roman"/>
        </w:rPr>
        <w:t xml:space="preserve">4. Контроль за исполнением настоящего </w:t>
      </w:r>
      <w:r w:rsidR="00BC417E">
        <w:rPr>
          <w:rFonts w:ascii="Times New Roman" w:hAnsi="Times New Roman" w:cs="Times New Roman"/>
        </w:rPr>
        <w:t>распоряжения оставляю за собой</w:t>
      </w:r>
      <w:r w:rsidR="00BC417E" w:rsidRPr="008A46DA">
        <w:rPr>
          <w:rFonts w:ascii="Times New Roman" w:hAnsi="Times New Roman" w:cs="Times New Roman"/>
        </w:rPr>
        <w:t>.</w:t>
      </w:r>
    </w:p>
    <w:p w14:paraId="29276E37" w14:textId="77777777" w:rsidR="00BC417E" w:rsidRDefault="00623CBF" w:rsidP="00623CB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417E" w:rsidRPr="008A46DA">
        <w:rPr>
          <w:rFonts w:ascii="Times New Roman" w:hAnsi="Times New Roman" w:cs="Times New Roman"/>
        </w:rPr>
        <w:t xml:space="preserve">5. Настоящее </w:t>
      </w:r>
      <w:r w:rsidR="00BC417E">
        <w:rPr>
          <w:rFonts w:ascii="Times New Roman" w:hAnsi="Times New Roman" w:cs="Times New Roman"/>
        </w:rPr>
        <w:t>распоряжение</w:t>
      </w:r>
      <w:r w:rsidR="00BC417E" w:rsidRPr="008A46DA">
        <w:rPr>
          <w:rFonts w:ascii="Times New Roman" w:hAnsi="Times New Roman" w:cs="Times New Roman"/>
        </w:rPr>
        <w:t xml:space="preserve"> вступает в силу </w:t>
      </w:r>
      <w:r w:rsidR="008D59AC" w:rsidRPr="008A46DA">
        <w:rPr>
          <w:rFonts w:ascii="Times New Roman" w:hAnsi="Times New Roman" w:cs="Times New Roman"/>
        </w:rPr>
        <w:t xml:space="preserve">со дня его </w:t>
      </w:r>
      <w:hyperlink r:id="rId12" w:history="1">
        <w:r w:rsidR="008D59AC" w:rsidRPr="000D7DA9">
          <w:rPr>
            <w:rStyle w:val="a4"/>
            <w:rFonts w:ascii="Times New Roman" w:hAnsi="Times New Roman" w:cs="Times New Roman"/>
            <w:b w:val="0"/>
            <w:color w:val="auto"/>
          </w:rPr>
          <w:t>опубликования</w:t>
        </w:r>
      </w:hyperlink>
      <w:r w:rsidR="00BC417E" w:rsidRPr="000D7DA9">
        <w:rPr>
          <w:rFonts w:ascii="Times New Roman" w:hAnsi="Times New Roman" w:cs="Times New Roman"/>
          <w:b/>
        </w:rPr>
        <w:t>.</w:t>
      </w:r>
    </w:p>
    <w:p w14:paraId="68BC0DAB" w14:textId="77777777" w:rsidR="008E425C" w:rsidRDefault="008E425C">
      <w:pPr>
        <w:rPr>
          <w:rFonts w:ascii="Times New Roman" w:hAnsi="Times New Roman" w:cs="Times New Roman"/>
        </w:rPr>
      </w:pPr>
      <w:bookmarkStart w:id="2" w:name="sub_5"/>
      <w:bookmarkEnd w:id="1"/>
    </w:p>
    <w:p w14:paraId="11654339" w14:textId="77777777" w:rsidR="008E425C" w:rsidRPr="008A46DA" w:rsidRDefault="008E425C">
      <w:pPr>
        <w:rPr>
          <w:rFonts w:ascii="Times New Roman" w:hAnsi="Times New Roman" w:cs="Times New Roman"/>
        </w:rPr>
      </w:pPr>
    </w:p>
    <w:bookmarkEnd w:id="2"/>
    <w:p w14:paraId="74D09CF9" w14:textId="77777777" w:rsidR="004B6916" w:rsidRPr="008A46DA" w:rsidRDefault="004B6916">
      <w:pPr>
        <w:rPr>
          <w:rFonts w:ascii="Times New Roman" w:hAnsi="Times New Roman" w:cs="Times New Roman"/>
        </w:rPr>
      </w:pPr>
    </w:p>
    <w:tbl>
      <w:tblPr>
        <w:tblW w:w="10704" w:type="dxa"/>
        <w:tblInd w:w="108" w:type="dxa"/>
        <w:tblLook w:val="0000" w:firstRow="0" w:lastRow="0" w:firstColumn="0" w:lastColumn="0" w:noHBand="0" w:noVBand="0"/>
      </w:tblPr>
      <w:tblGrid>
        <w:gridCol w:w="7371"/>
        <w:gridCol w:w="3333"/>
      </w:tblGrid>
      <w:tr w:rsidR="004B6916" w:rsidRPr="008A46DA" w14:paraId="1390325A" w14:textId="77777777" w:rsidTr="00B9364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22F04D" w14:textId="77777777" w:rsidR="004B6916" w:rsidRPr="008A46DA" w:rsidRDefault="008E42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Контрольно-счетной палаты               </w:t>
            </w:r>
            <w:r w:rsidR="00B93649">
              <w:rPr>
                <w:rFonts w:ascii="Times New Roman" w:hAnsi="Times New Roman" w:cs="Times New Roman"/>
              </w:rPr>
              <w:t xml:space="preserve">           </w:t>
            </w:r>
            <w:r w:rsidR="00E957BE">
              <w:rPr>
                <w:rFonts w:ascii="Times New Roman" w:hAnsi="Times New Roman" w:cs="Times New Roman"/>
              </w:rPr>
              <w:t xml:space="preserve">             </w:t>
            </w:r>
            <w:r w:rsidR="00B9364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312BF1" w:rsidRPr="008A46DA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312BF1" w:rsidRPr="008A46DA">
              <w:rPr>
                <w:rFonts w:ascii="Times New Roman" w:hAnsi="Times New Roman" w:cs="Times New Roman"/>
              </w:rPr>
              <w:br/>
              <w:t>"Город Майкоп"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1169668F" w14:textId="77777777" w:rsidR="004B6916" w:rsidRPr="008A46DA" w:rsidRDefault="008E425C" w:rsidP="00E957B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57BE">
              <w:rPr>
                <w:rFonts w:ascii="Times New Roman" w:hAnsi="Times New Roman" w:cs="Times New Roman"/>
              </w:rPr>
              <w:t>Н.В</w:t>
            </w:r>
            <w:r w:rsidR="00312BF1" w:rsidRPr="008A46DA">
              <w:rPr>
                <w:rFonts w:ascii="Times New Roman" w:hAnsi="Times New Roman" w:cs="Times New Roman"/>
              </w:rPr>
              <w:t>. </w:t>
            </w:r>
            <w:r w:rsidR="00E957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="00E957B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кова</w:t>
            </w:r>
          </w:p>
        </w:tc>
      </w:tr>
    </w:tbl>
    <w:p w14:paraId="1DE86C3B" w14:textId="77777777" w:rsidR="004B6916" w:rsidRDefault="004B6916">
      <w:pPr>
        <w:rPr>
          <w:rFonts w:ascii="Times New Roman" w:hAnsi="Times New Roman" w:cs="Times New Roman"/>
        </w:rPr>
      </w:pPr>
    </w:p>
    <w:p w14:paraId="788CDC7C" w14:textId="77777777" w:rsidR="008E425C" w:rsidRDefault="008E425C">
      <w:pPr>
        <w:rPr>
          <w:rFonts w:ascii="Times New Roman" w:hAnsi="Times New Roman" w:cs="Times New Roman"/>
        </w:rPr>
      </w:pPr>
    </w:p>
    <w:p w14:paraId="4EF38512" w14:textId="77777777" w:rsidR="008E425C" w:rsidRDefault="008E425C">
      <w:pPr>
        <w:rPr>
          <w:rFonts w:ascii="Times New Roman" w:hAnsi="Times New Roman" w:cs="Times New Roman"/>
        </w:rPr>
      </w:pPr>
    </w:p>
    <w:p w14:paraId="6F44DF79" w14:textId="77777777" w:rsidR="008E425C" w:rsidRDefault="008E425C">
      <w:pPr>
        <w:rPr>
          <w:rFonts w:ascii="Times New Roman" w:hAnsi="Times New Roman" w:cs="Times New Roman"/>
        </w:rPr>
      </w:pPr>
    </w:p>
    <w:p w14:paraId="403E204A" w14:textId="77777777" w:rsidR="008E425C" w:rsidRDefault="008E425C">
      <w:pPr>
        <w:rPr>
          <w:rFonts w:ascii="Times New Roman" w:hAnsi="Times New Roman" w:cs="Times New Roman"/>
        </w:rPr>
      </w:pPr>
    </w:p>
    <w:p w14:paraId="2A699020" w14:textId="77777777" w:rsidR="008E425C" w:rsidRDefault="008E425C">
      <w:pPr>
        <w:rPr>
          <w:rFonts w:ascii="Times New Roman" w:hAnsi="Times New Roman" w:cs="Times New Roman"/>
        </w:rPr>
      </w:pPr>
    </w:p>
    <w:p w14:paraId="2ECADBEA" w14:textId="77777777" w:rsidR="00566752" w:rsidRDefault="00566752">
      <w:pPr>
        <w:rPr>
          <w:rFonts w:ascii="Times New Roman" w:hAnsi="Times New Roman" w:cs="Times New Roman"/>
        </w:rPr>
      </w:pPr>
    </w:p>
    <w:p w14:paraId="37637401" w14:textId="77777777" w:rsidR="00236802" w:rsidRDefault="00236802" w:rsidP="00566752">
      <w:pPr>
        <w:pStyle w:val="1"/>
        <w:rPr>
          <w:rFonts w:ascii="Times New Roman" w:hAnsi="Times New Roman" w:cs="Times New Roman"/>
        </w:rPr>
      </w:pPr>
      <w:bookmarkStart w:id="3" w:name="sub_1000"/>
    </w:p>
    <w:p w14:paraId="7D661596" w14:textId="77777777" w:rsidR="00191C49" w:rsidRDefault="00191C49" w:rsidP="00EA3DED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5729C8" w14:textId="77777777" w:rsidR="00D162ED" w:rsidRDefault="00E957BE" w:rsidP="00EA3DED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9B6251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Pr="009B6251">
        <w:rPr>
          <w:rFonts w:ascii="Times New Roman" w:eastAsia="Times New Roman" w:hAnsi="Times New Roman" w:cs="Times New Roman"/>
          <w:sz w:val="20"/>
          <w:szCs w:val="20"/>
        </w:rPr>
        <w:br/>
        <w:t>к </w:t>
      </w:r>
      <w:hyperlink r:id="rId13" w:anchor="/document/74603274/entry/12" w:history="1">
        <w:r w:rsidR="00D162ED">
          <w:rPr>
            <w:rFonts w:ascii="Times New Roman" w:eastAsia="Times New Roman" w:hAnsi="Times New Roman" w:cs="Times New Roman"/>
            <w:sz w:val="20"/>
            <w:szCs w:val="20"/>
          </w:rPr>
          <w:t>Распоря</w:t>
        </w:r>
        <w:r w:rsidRPr="00E957BE">
          <w:rPr>
            <w:rFonts w:ascii="Times New Roman" w:eastAsia="Times New Roman" w:hAnsi="Times New Roman" w:cs="Times New Roman"/>
            <w:sz w:val="20"/>
            <w:szCs w:val="20"/>
          </w:rPr>
          <w:t>жению</w:t>
        </w:r>
      </w:hyperlink>
      <w:r w:rsidRPr="009B6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162ED" w:rsidRPr="00D162ED">
        <w:rPr>
          <w:rFonts w:ascii="Times New Roman" w:hAnsi="Times New Roman" w:cs="Times New Roman"/>
          <w:sz w:val="20"/>
          <w:szCs w:val="20"/>
        </w:rPr>
        <w:t>Контрольно-счетной палаты</w:t>
      </w:r>
    </w:p>
    <w:p w14:paraId="3AEAB519" w14:textId="77777777" w:rsidR="00D162ED" w:rsidRDefault="00D162ED" w:rsidP="00D162ED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D162E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"Город Майкоп"</w:t>
      </w:r>
    </w:p>
    <w:p w14:paraId="593258F2" w14:textId="77777777" w:rsidR="00D162ED" w:rsidRDefault="00D162ED" w:rsidP="00191C49">
      <w:pPr>
        <w:shd w:val="clear" w:color="auto" w:fill="FFFFFF"/>
        <w:spacing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</w:t>
      </w:r>
      <w:r w:rsidR="00093D8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.05.2024  </w:t>
      </w:r>
      <w:r w:rsidRPr="00D162ED">
        <w:rPr>
          <w:rFonts w:ascii="Times New Roman" w:hAnsi="Times New Roman" w:cs="Times New Roman"/>
          <w:sz w:val="20"/>
          <w:szCs w:val="20"/>
        </w:rPr>
        <w:t>N </w:t>
      </w:r>
      <w:r w:rsidR="00093D8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B2616" w14:textId="77777777" w:rsidR="00E957BE" w:rsidRPr="009B6251" w:rsidRDefault="00D162ED" w:rsidP="00D162ED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4410298" w14:textId="77777777" w:rsidR="00E957BE" w:rsidRPr="009B6251" w:rsidRDefault="00E957BE" w:rsidP="00E957B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9B6251">
        <w:rPr>
          <w:rFonts w:ascii="Times New Roman" w:eastAsia="Times New Roman" w:hAnsi="Times New Roman" w:cs="Times New Roman"/>
          <w:b/>
          <w:color w:val="22272F"/>
        </w:rPr>
        <w:t>По</w:t>
      </w:r>
      <w:r w:rsidR="00E009C3">
        <w:rPr>
          <w:rFonts w:ascii="Times New Roman" w:eastAsia="Times New Roman" w:hAnsi="Times New Roman" w:cs="Times New Roman"/>
          <w:b/>
          <w:color w:val="22272F"/>
        </w:rPr>
        <w:t>рядок</w:t>
      </w:r>
      <w:r w:rsidRPr="009B6251">
        <w:rPr>
          <w:rFonts w:ascii="Times New Roman" w:eastAsia="Times New Roman" w:hAnsi="Times New Roman" w:cs="Times New Roman"/>
          <w:b/>
          <w:color w:val="22272F"/>
        </w:rPr>
        <w:br/>
      </w:r>
      <w:r w:rsidR="00E009C3">
        <w:rPr>
          <w:rFonts w:ascii="Times New Roman" w:eastAsia="Times New Roman" w:hAnsi="Times New Roman" w:cs="Times New Roman"/>
          <w:b/>
          <w:color w:val="22272F"/>
        </w:rPr>
        <w:t>уведомлен</w:t>
      </w:r>
      <w:r w:rsidRPr="009B6251">
        <w:rPr>
          <w:rFonts w:ascii="Times New Roman" w:eastAsia="Times New Roman" w:hAnsi="Times New Roman" w:cs="Times New Roman"/>
          <w:b/>
          <w:color w:val="22272F"/>
        </w:rPr>
        <w:t>ия лиц</w:t>
      </w:r>
      <w:r w:rsidR="00E009C3">
        <w:rPr>
          <w:rFonts w:ascii="Times New Roman" w:eastAsia="Times New Roman" w:hAnsi="Times New Roman" w:cs="Times New Roman"/>
          <w:b/>
          <w:color w:val="22272F"/>
        </w:rPr>
        <w:t>о</w:t>
      </w:r>
      <w:r w:rsidRPr="009B6251">
        <w:rPr>
          <w:rFonts w:ascii="Times New Roman" w:eastAsia="Times New Roman" w:hAnsi="Times New Roman" w:cs="Times New Roman"/>
          <w:b/>
          <w:color w:val="22272F"/>
        </w:rPr>
        <w:t>м, замещающим должност</w:t>
      </w:r>
      <w:r w:rsidR="00E009C3">
        <w:rPr>
          <w:rFonts w:ascii="Times New Roman" w:eastAsia="Times New Roman" w:hAnsi="Times New Roman" w:cs="Times New Roman"/>
          <w:b/>
          <w:color w:val="22272F"/>
        </w:rPr>
        <w:t>ь</w:t>
      </w:r>
      <w:r w:rsidRPr="009B6251">
        <w:rPr>
          <w:rFonts w:ascii="Times New Roman" w:eastAsia="Times New Roman" w:hAnsi="Times New Roman" w:cs="Times New Roman"/>
          <w:b/>
          <w:color w:val="22272F"/>
        </w:rPr>
        <w:t xml:space="preserve"> муниципальной службы</w:t>
      </w:r>
      <w:r w:rsidR="00D7421D" w:rsidRPr="00D7421D">
        <w:t xml:space="preserve"> </w:t>
      </w:r>
      <w:r w:rsidR="00D7421D" w:rsidRPr="00D7421D">
        <w:rPr>
          <w:rFonts w:ascii="Times New Roman" w:eastAsia="Times New Roman" w:hAnsi="Times New Roman" w:cs="Times New Roman"/>
          <w:b/>
          <w:color w:val="22272F"/>
        </w:rPr>
        <w:t>в Контрольно-счетной палате муниципального образования "Город Майкоп",</w:t>
      </w:r>
      <w:r w:rsidR="00D7421D">
        <w:rPr>
          <w:rFonts w:ascii="Times New Roman" w:eastAsia="Times New Roman" w:hAnsi="Times New Roman" w:cs="Times New Roman"/>
          <w:b/>
          <w:color w:val="22272F"/>
        </w:rPr>
        <w:t xml:space="preserve"> </w:t>
      </w:r>
      <w:r w:rsidRPr="009B6251">
        <w:rPr>
          <w:rFonts w:ascii="Times New Roman" w:eastAsia="Times New Roman" w:hAnsi="Times New Roman" w:cs="Times New Roman"/>
          <w:b/>
          <w:color w:val="22272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D0D4A92" w14:textId="77777777" w:rsidR="00E24E2A" w:rsidRDefault="00312BF1" w:rsidP="00C57C23">
      <w:pPr>
        <w:pStyle w:val="s1"/>
        <w:spacing w:before="0" w:beforeAutospacing="0" w:after="0" w:afterAutospacing="0"/>
        <w:ind w:firstLine="709"/>
        <w:jc w:val="both"/>
      </w:pPr>
      <w:bookmarkStart w:id="4" w:name="sub_101"/>
      <w:bookmarkEnd w:id="3"/>
      <w:r w:rsidRPr="008A46DA">
        <w:t xml:space="preserve">1. </w:t>
      </w:r>
      <w:r w:rsidR="00E24E2A">
        <w:t xml:space="preserve">Порядок уведомления лицом, замещающим должность муниципальной службы в </w:t>
      </w:r>
      <w:r w:rsidR="00E24E2A" w:rsidRPr="008E425C">
        <w:t>Контрольно-счетной палат</w:t>
      </w:r>
      <w:r w:rsidR="00E24E2A">
        <w:t>е</w:t>
      </w:r>
      <w:r w:rsidR="00E24E2A" w:rsidRPr="009B6251">
        <w:rPr>
          <w:color w:val="22272F"/>
        </w:rPr>
        <w:t xml:space="preserve"> </w:t>
      </w:r>
      <w:r w:rsidR="00E24E2A">
        <w:t xml:space="preserve">муниципального образования "Город Майкоп",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распространяется на всех муниципальных служащих </w:t>
      </w:r>
      <w:r w:rsidR="00E009C3" w:rsidRPr="00E957BE">
        <w:t>Контрольно-счетной палат</w:t>
      </w:r>
      <w:r w:rsidR="00E009C3">
        <w:t xml:space="preserve">ы </w:t>
      </w:r>
      <w:r w:rsidR="00E24E2A">
        <w:t xml:space="preserve">муниципального образования "Город Майкоп" (далее - </w:t>
      </w:r>
      <w:r w:rsidR="00E009C3" w:rsidRPr="00E957BE">
        <w:t>Контрольно-счетн</w:t>
      </w:r>
      <w:r w:rsidR="00093D8E">
        <w:t>ой</w:t>
      </w:r>
      <w:r w:rsidR="00E009C3" w:rsidRPr="00E957BE">
        <w:t xml:space="preserve"> палат</w:t>
      </w:r>
      <w:r w:rsidR="00FC2C47">
        <w:t>ы</w:t>
      </w:r>
      <w:r w:rsidR="00E24E2A">
        <w:t>).</w:t>
      </w:r>
    </w:p>
    <w:p w14:paraId="31F2BC93" w14:textId="77777777" w:rsidR="00E957BE" w:rsidRPr="009B6251" w:rsidRDefault="00312BF1" w:rsidP="00C57C23">
      <w:pPr>
        <w:shd w:val="clear" w:color="auto" w:fill="FFFFFF"/>
        <w:rPr>
          <w:rFonts w:ascii="Times New Roman" w:eastAsia="Times New Roman" w:hAnsi="Times New Roman" w:cs="Times New Roman"/>
        </w:rPr>
      </w:pPr>
      <w:bookmarkStart w:id="5" w:name="sub_102"/>
      <w:bookmarkEnd w:id="4"/>
      <w:r w:rsidRPr="008A46DA">
        <w:rPr>
          <w:rFonts w:ascii="Times New Roman" w:hAnsi="Times New Roman" w:cs="Times New Roman"/>
        </w:rPr>
        <w:t xml:space="preserve">2. </w:t>
      </w:r>
      <w:r w:rsidR="00E24E2A" w:rsidRPr="00785917">
        <w:rPr>
          <w:rFonts w:ascii="Times New Roman" w:hAnsi="Times New Roman" w:cs="Times New Roman"/>
        </w:rPr>
        <w:t>М</w:t>
      </w:r>
      <w:r w:rsidR="00E957BE" w:rsidRPr="009B6251">
        <w:rPr>
          <w:rFonts w:ascii="Times New Roman" w:eastAsia="Times New Roman" w:hAnsi="Times New Roman" w:cs="Times New Roman"/>
        </w:rPr>
        <w:t>униципальные служащие</w:t>
      </w:r>
      <w:r w:rsidR="00E24E2A" w:rsidRPr="00785917">
        <w:rPr>
          <w:rFonts w:ascii="Times New Roman" w:hAnsi="Times New Roman" w:cs="Times New Roman"/>
        </w:rPr>
        <w:t xml:space="preserve"> Контрольно-счетной палаты</w:t>
      </w:r>
      <w:r w:rsidR="00E957BE" w:rsidRPr="009B6251">
        <w:rPr>
          <w:rFonts w:ascii="Times New Roman" w:eastAsia="Times New Roman" w:hAnsi="Times New Roman" w:cs="Times New Roman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48391EDB" w14:textId="77777777" w:rsidR="004B6916" w:rsidRPr="008A46DA" w:rsidRDefault="00312BF1" w:rsidP="00C57C23">
      <w:pPr>
        <w:rPr>
          <w:rFonts w:ascii="Times New Roman" w:hAnsi="Times New Roman" w:cs="Times New Roman"/>
        </w:rPr>
      </w:pPr>
      <w:bookmarkStart w:id="6" w:name="sub_103"/>
      <w:bookmarkEnd w:id="5"/>
      <w:r w:rsidRPr="008A46DA">
        <w:rPr>
          <w:rFonts w:ascii="Times New Roman" w:hAnsi="Times New Roman" w:cs="Times New Roman"/>
        </w:rPr>
        <w:t xml:space="preserve">3. О возникновении личной заинтересованности при исполнении должностных обязанностей, которая приводит или может привести к конфликту интересов, муниципальный служащий </w:t>
      </w:r>
      <w:r w:rsidR="00A25330" w:rsidRPr="008E425C">
        <w:rPr>
          <w:rFonts w:ascii="Times New Roman" w:hAnsi="Times New Roman" w:cs="Times New Roman"/>
        </w:rPr>
        <w:t>Контрольно-счетной палат</w:t>
      </w:r>
      <w:r w:rsidR="00A25330">
        <w:rPr>
          <w:rFonts w:ascii="Times New Roman" w:hAnsi="Times New Roman" w:cs="Times New Roman"/>
        </w:rPr>
        <w:t>ы</w:t>
      </w:r>
      <w:r w:rsidR="00B93649">
        <w:rPr>
          <w:rFonts w:ascii="Times New Roman" w:hAnsi="Times New Roman" w:cs="Times New Roman"/>
        </w:rPr>
        <w:t xml:space="preserve"> </w:t>
      </w:r>
      <w:r w:rsidRPr="008A46DA">
        <w:rPr>
          <w:rFonts w:ascii="Times New Roman" w:hAnsi="Times New Roman" w:cs="Times New Roman"/>
        </w:rPr>
        <w:t xml:space="preserve">обязан сообщить </w:t>
      </w:r>
      <w:r w:rsidR="00B3266F">
        <w:rPr>
          <w:rFonts w:ascii="Times New Roman" w:hAnsi="Times New Roman" w:cs="Times New Roman"/>
        </w:rPr>
        <w:t xml:space="preserve">председателю </w:t>
      </w:r>
      <w:r w:rsidR="00B3266F" w:rsidRPr="008E425C">
        <w:rPr>
          <w:rFonts w:ascii="Times New Roman" w:hAnsi="Times New Roman" w:cs="Times New Roman"/>
        </w:rPr>
        <w:t>Контрольно-счетной палат</w:t>
      </w:r>
      <w:r w:rsidR="00B3266F">
        <w:rPr>
          <w:rFonts w:ascii="Times New Roman" w:hAnsi="Times New Roman" w:cs="Times New Roman"/>
        </w:rPr>
        <w:t>ы</w:t>
      </w:r>
      <w:r w:rsidRPr="008A46DA">
        <w:rPr>
          <w:rFonts w:ascii="Times New Roman" w:hAnsi="Times New Roman" w:cs="Times New Roman"/>
        </w:rPr>
        <w:t>, как только ему станет об этом известно.</w:t>
      </w:r>
    </w:p>
    <w:bookmarkEnd w:id="6"/>
    <w:p w14:paraId="52618E06" w14:textId="77777777" w:rsidR="004B6916" w:rsidRPr="008A46DA" w:rsidRDefault="00312BF1" w:rsidP="00C57C23">
      <w:p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</w:t>
      </w:r>
      <w:hyperlink w:anchor="sub_1100" w:history="1">
        <w:r w:rsidRPr="00A25330">
          <w:rPr>
            <w:rStyle w:val="a4"/>
            <w:rFonts w:ascii="Times New Roman" w:hAnsi="Times New Roman" w:cs="Times New Roman"/>
            <w:b w:val="0"/>
            <w:color w:val="auto"/>
          </w:rPr>
          <w:t>приложению N 1</w:t>
        </w:r>
      </w:hyperlink>
      <w:r w:rsidRPr="008A46DA">
        <w:rPr>
          <w:rFonts w:ascii="Times New Roman" w:hAnsi="Times New Roman" w:cs="Times New Roman"/>
        </w:rPr>
        <w:t xml:space="preserve"> к Порядку.</w:t>
      </w:r>
    </w:p>
    <w:p w14:paraId="03926D8D" w14:textId="77777777" w:rsidR="004B6916" w:rsidRPr="008A46DA" w:rsidRDefault="00312BF1" w:rsidP="00C57C23">
      <w:pPr>
        <w:rPr>
          <w:rFonts w:ascii="Times New Roman" w:hAnsi="Times New Roman" w:cs="Times New Roman"/>
        </w:rPr>
      </w:pPr>
      <w:bookmarkStart w:id="7" w:name="sub_14"/>
      <w:r w:rsidRPr="008A46DA">
        <w:rPr>
          <w:rFonts w:ascii="Times New Roman" w:hAnsi="Times New Roman" w:cs="Times New Roman"/>
        </w:rPr>
        <w:t xml:space="preserve">4. </w:t>
      </w:r>
      <w:r w:rsidR="00A25330">
        <w:rPr>
          <w:rFonts w:ascii="Times New Roman" w:hAnsi="Times New Roman" w:cs="Times New Roman"/>
        </w:rPr>
        <w:t>М</w:t>
      </w:r>
      <w:r w:rsidRPr="008A46DA">
        <w:rPr>
          <w:rFonts w:ascii="Times New Roman" w:hAnsi="Times New Roman" w:cs="Times New Roman"/>
        </w:rPr>
        <w:t xml:space="preserve">униципальные служащие </w:t>
      </w:r>
      <w:r w:rsidR="00A25330" w:rsidRPr="008E425C">
        <w:rPr>
          <w:rFonts w:ascii="Times New Roman" w:hAnsi="Times New Roman" w:cs="Times New Roman"/>
        </w:rPr>
        <w:t>Контрольно-счетной палат</w:t>
      </w:r>
      <w:r w:rsidR="00A25330">
        <w:rPr>
          <w:rFonts w:ascii="Times New Roman" w:hAnsi="Times New Roman" w:cs="Times New Roman"/>
        </w:rPr>
        <w:t>ы</w:t>
      </w:r>
      <w:r w:rsidR="00B93649">
        <w:rPr>
          <w:rFonts w:ascii="Times New Roman" w:hAnsi="Times New Roman" w:cs="Times New Roman"/>
        </w:rPr>
        <w:t xml:space="preserve"> </w:t>
      </w:r>
      <w:r w:rsidRPr="008A46DA">
        <w:rPr>
          <w:rFonts w:ascii="Times New Roman" w:hAnsi="Times New Roman" w:cs="Times New Roman"/>
        </w:rPr>
        <w:t xml:space="preserve">направляют уведомление </w:t>
      </w:r>
      <w:r w:rsidR="00B3266F">
        <w:rPr>
          <w:rFonts w:ascii="Times New Roman" w:hAnsi="Times New Roman" w:cs="Times New Roman"/>
        </w:rPr>
        <w:t>п</w:t>
      </w:r>
      <w:r w:rsidR="00A25330">
        <w:rPr>
          <w:rFonts w:ascii="Times New Roman" w:hAnsi="Times New Roman" w:cs="Times New Roman"/>
        </w:rPr>
        <w:t xml:space="preserve">редседателю </w:t>
      </w:r>
      <w:r w:rsidR="00A25330" w:rsidRPr="008E425C">
        <w:rPr>
          <w:rFonts w:ascii="Times New Roman" w:hAnsi="Times New Roman" w:cs="Times New Roman"/>
        </w:rPr>
        <w:t>Контрольно-счетной палат</w:t>
      </w:r>
      <w:r w:rsidR="00A25330">
        <w:rPr>
          <w:rFonts w:ascii="Times New Roman" w:hAnsi="Times New Roman" w:cs="Times New Roman"/>
        </w:rPr>
        <w:t>ы</w:t>
      </w:r>
      <w:r w:rsidRPr="008A46DA">
        <w:rPr>
          <w:rFonts w:ascii="Times New Roman" w:hAnsi="Times New Roman" w:cs="Times New Roman"/>
        </w:rPr>
        <w:t>.</w:t>
      </w:r>
    </w:p>
    <w:p w14:paraId="238166E2" w14:textId="77777777" w:rsidR="004B6916" w:rsidRPr="008A46DA" w:rsidRDefault="00312BF1" w:rsidP="00C57C23">
      <w:pPr>
        <w:rPr>
          <w:rFonts w:ascii="Times New Roman" w:hAnsi="Times New Roman" w:cs="Times New Roman"/>
        </w:rPr>
      </w:pPr>
      <w:bookmarkStart w:id="8" w:name="sub_15"/>
      <w:bookmarkEnd w:id="7"/>
      <w:r w:rsidRPr="008A46DA">
        <w:rPr>
          <w:rFonts w:ascii="Times New Roman" w:hAnsi="Times New Roman" w:cs="Times New Roman"/>
        </w:rPr>
        <w:t xml:space="preserve">5. Поступившие в </w:t>
      </w:r>
      <w:r w:rsidR="00A25330" w:rsidRPr="008E425C">
        <w:rPr>
          <w:rFonts w:ascii="Times New Roman" w:hAnsi="Times New Roman" w:cs="Times New Roman"/>
        </w:rPr>
        <w:t>Контрольно-счетной палат</w:t>
      </w:r>
      <w:r w:rsidR="00A25330">
        <w:rPr>
          <w:rFonts w:ascii="Times New Roman" w:hAnsi="Times New Roman" w:cs="Times New Roman"/>
        </w:rPr>
        <w:t>у</w:t>
      </w:r>
      <w:r w:rsidR="00B93649">
        <w:rPr>
          <w:rFonts w:ascii="Times New Roman" w:hAnsi="Times New Roman" w:cs="Times New Roman"/>
        </w:rPr>
        <w:t xml:space="preserve"> </w:t>
      </w:r>
      <w:r w:rsidRPr="008A46DA">
        <w:rPr>
          <w:rFonts w:ascii="Times New Roman" w:hAnsi="Times New Roman" w:cs="Times New Roman"/>
        </w:rPr>
        <w:t xml:space="preserve">уведомления регистрируются </w:t>
      </w:r>
      <w:r w:rsidR="00E009C3">
        <w:rPr>
          <w:rFonts w:ascii="Times New Roman" w:hAnsi="Times New Roman" w:cs="Times New Roman"/>
        </w:rPr>
        <w:t xml:space="preserve">инспекцией  курирующей направление </w:t>
      </w:r>
      <w:r w:rsidR="00E009C3">
        <w:rPr>
          <w:rFonts w:ascii="Times New Roman" w:eastAsia="Calibri" w:hAnsi="Times New Roman" w:cs="Times New Roman"/>
          <w:color w:val="000000"/>
        </w:rPr>
        <w:t xml:space="preserve">аудита в сфере закупок, </w:t>
      </w:r>
      <w:r w:rsidR="00E009C3" w:rsidRPr="00BE6EDD">
        <w:rPr>
          <w:rFonts w:ascii="Times New Roman" w:eastAsia="Calibri" w:hAnsi="Times New Roman" w:cs="Times New Roman"/>
          <w:color w:val="000000"/>
        </w:rPr>
        <w:t>правово</w:t>
      </w:r>
      <w:r w:rsidR="00E009C3">
        <w:rPr>
          <w:rFonts w:ascii="Times New Roman" w:eastAsia="Calibri" w:hAnsi="Times New Roman" w:cs="Times New Roman"/>
          <w:color w:val="000000"/>
        </w:rPr>
        <w:t>го</w:t>
      </w:r>
      <w:r w:rsidR="00E009C3" w:rsidRPr="00BE6EDD">
        <w:rPr>
          <w:rFonts w:ascii="Times New Roman" w:eastAsia="Calibri" w:hAnsi="Times New Roman" w:cs="Times New Roman"/>
          <w:color w:val="000000"/>
        </w:rPr>
        <w:t>, кадрово</w:t>
      </w:r>
      <w:r w:rsidR="00E009C3">
        <w:rPr>
          <w:rFonts w:ascii="Times New Roman" w:eastAsia="Calibri" w:hAnsi="Times New Roman" w:cs="Times New Roman"/>
          <w:color w:val="000000"/>
        </w:rPr>
        <w:t>го</w:t>
      </w:r>
      <w:r w:rsidR="00E009C3" w:rsidRPr="00BE6EDD">
        <w:rPr>
          <w:rFonts w:ascii="Times New Roman" w:eastAsia="Calibri" w:hAnsi="Times New Roman" w:cs="Times New Roman"/>
          <w:color w:val="000000"/>
        </w:rPr>
        <w:t>, организационно</w:t>
      </w:r>
      <w:r w:rsidR="00E009C3">
        <w:rPr>
          <w:rFonts w:ascii="Times New Roman" w:eastAsia="Calibri" w:hAnsi="Times New Roman" w:cs="Times New Roman"/>
          <w:color w:val="000000"/>
        </w:rPr>
        <w:t>го</w:t>
      </w:r>
      <w:r w:rsidR="00E009C3" w:rsidRPr="00BE6EDD">
        <w:rPr>
          <w:rFonts w:ascii="Times New Roman" w:eastAsia="Calibri" w:hAnsi="Times New Roman" w:cs="Times New Roman"/>
          <w:color w:val="000000"/>
        </w:rPr>
        <w:t xml:space="preserve"> и информационно</w:t>
      </w:r>
      <w:r w:rsidR="00E009C3">
        <w:rPr>
          <w:rFonts w:ascii="Times New Roman" w:eastAsia="Calibri" w:hAnsi="Times New Roman" w:cs="Times New Roman"/>
          <w:color w:val="000000"/>
        </w:rPr>
        <w:t>го</w:t>
      </w:r>
      <w:r w:rsidR="00E009C3" w:rsidRPr="00BE6EDD">
        <w:rPr>
          <w:rFonts w:ascii="Times New Roman" w:eastAsia="Calibri" w:hAnsi="Times New Roman" w:cs="Times New Roman"/>
          <w:color w:val="000000"/>
        </w:rPr>
        <w:t xml:space="preserve"> обеспечени</w:t>
      </w:r>
      <w:r w:rsidR="00E009C3">
        <w:rPr>
          <w:rFonts w:ascii="Times New Roman" w:eastAsia="Calibri" w:hAnsi="Times New Roman" w:cs="Times New Roman"/>
          <w:color w:val="000000"/>
        </w:rPr>
        <w:t>я</w:t>
      </w:r>
      <w:r w:rsidR="00E009C3">
        <w:rPr>
          <w:rFonts w:ascii="Times New Roman" w:hAnsi="Times New Roman" w:cs="Times New Roman"/>
        </w:rPr>
        <w:t xml:space="preserve"> </w:t>
      </w:r>
      <w:r w:rsidR="00A25330" w:rsidRPr="008E425C">
        <w:rPr>
          <w:rFonts w:ascii="Times New Roman" w:hAnsi="Times New Roman" w:cs="Times New Roman"/>
        </w:rPr>
        <w:t>Контрольно-счетной палат</w:t>
      </w:r>
      <w:r w:rsidR="00A25330">
        <w:rPr>
          <w:rFonts w:ascii="Times New Roman" w:hAnsi="Times New Roman" w:cs="Times New Roman"/>
        </w:rPr>
        <w:t>ы</w:t>
      </w:r>
      <w:r w:rsidRPr="008A46DA">
        <w:rPr>
          <w:rFonts w:ascii="Times New Roman" w:hAnsi="Times New Roman" w:cs="Times New Roman"/>
        </w:rPr>
        <w:t xml:space="preserve">,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62657">
        <w:rPr>
          <w:rFonts w:ascii="Times New Roman" w:hAnsi="Times New Roman" w:cs="Times New Roman"/>
        </w:rPr>
        <w:t>(</w:t>
      </w:r>
      <w:hyperlink w:anchor="sub_1200" w:history="1">
        <w:r w:rsidRPr="00A25330">
          <w:rPr>
            <w:rStyle w:val="a4"/>
            <w:rFonts w:ascii="Times New Roman" w:hAnsi="Times New Roman" w:cs="Times New Roman"/>
            <w:b w:val="0"/>
            <w:color w:val="auto"/>
          </w:rPr>
          <w:t>приложени</w:t>
        </w:r>
        <w:r w:rsidR="00C62657">
          <w:rPr>
            <w:rStyle w:val="a4"/>
            <w:rFonts w:ascii="Times New Roman" w:hAnsi="Times New Roman" w:cs="Times New Roman"/>
            <w:b w:val="0"/>
            <w:color w:val="auto"/>
          </w:rPr>
          <w:t>е</w:t>
        </w:r>
        <w:r w:rsidRPr="00A25330">
          <w:rPr>
            <w:rStyle w:val="a4"/>
            <w:rFonts w:ascii="Times New Roman" w:hAnsi="Times New Roman" w:cs="Times New Roman"/>
            <w:b w:val="0"/>
            <w:color w:val="auto"/>
          </w:rPr>
          <w:t xml:space="preserve"> N 2</w:t>
        </w:r>
      </w:hyperlink>
      <w:r w:rsidR="00B93649">
        <w:t xml:space="preserve"> </w:t>
      </w:r>
      <w:r w:rsidRPr="008A46DA">
        <w:rPr>
          <w:rFonts w:ascii="Times New Roman" w:hAnsi="Times New Roman" w:cs="Times New Roman"/>
        </w:rPr>
        <w:t>к Порядку</w:t>
      </w:r>
      <w:r w:rsidR="00C62657">
        <w:rPr>
          <w:rFonts w:ascii="Times New Roman" w:hAnsi="Times New Roman" w:cs="Times New Roman"/>
        </w:rPr>
        <w:t>)</w:t>
      </w:r>
      <w:r w:rsidRPr="008A46DA">
        <w:rPr>
          <w:rFonts w:ascii="Times New Roman" w:hAnsi="Times New Roman" w:cs="Times New Roman"/>
        </w:rPr>
        <w:t>.</w:t>
      </w:r>
    </w:p>
    <w:p w14:paraId="3654A978" w14:textId="77777777" w:rsidR="004B6916" w:rsidRDefault="00312BF1" w:rsidP="00C57C23">
      <w:pPr>
        <w:rPr>
          <w:rFonts w:ascii="Times New Roman" w:hAnsi="Times New Roman" w:cs="Times New Roman"/>
        </w:rPr>
      </w:pPr>
      <w:bookmarkStart w:id="9" w:name="sub_6"/>
      <w:bookmarkEnd w:id="8"/>
      <w:r w:rsidRPr="008A46DA">
        <w:rPr>
          <w:rFonts w:ascii="Times New Roman" w:hAnsi="Times New Roman" w:cs="Times New Roman"/>
        </w:rPr>
        <w:t xml:space="preserve">6. Уведомления, направленные </w:t>
      </w:r>
      <w:r w:rsidR="00B93649">
        <w:rPr>
          <w:rFonts w:ascii="Times New Roman" w:hAnsi="Times New Roman" w:cs="Times New Roman"/>
        </w:rPr>
        <w:t>п</w:t>
      </w:r>
      <w:r w:rsidR="00A25330">
        <w:rPr>
          <w:rFonts w:ascii="Times New Roman" w:hAnsi="Times New Roman" w:cs="Times New Roman"/>
        </w:rPr>
        <w:t xml:space="preserve">редседателю </w:t>
      </w:r>
      <w:r w:rsidR="00A25330" w:rsidRPr="008E425C">
        <w:rPr>
          <w:rFonts w:ascii="Times New Roman" w:hAnsi="Times New Roman" w:cs="Times New Roman"/>
        </w:rPr>
        <w:t xml:space="preserve">Контрольно-счетной </w:t>
      </w:r>
      <w:r w:rsidR="00EA3DED" w:rsidRPr="008E425C">
        <w:rPr>
          <w:rFonts w:ascii="Times New Roman" w:hAnsi="Times New Roman" w:cs="Times New Roman"/>
        </w:rPr>
        <w:t>палат</w:t>
      </w:r>
      <w:r w:rsidR="00EA3DED">
        <w:rPr>
          <w:rFonts w:ascii="Times New Roman" w:hAnsi="Times New Roman" w:cs="Times New Roman"/>
        </w:rPr>
        <w:t>ы</w:t>
      </w:r>
      <w:r w:rsidR="00EA3DED" w:rsidRPr="008A46DA">
        <w:rPr>
          <w:rFonts w:ascii="Times New Roman" w:hAnsi="Times New Roman" w:cs="Times New Roman"/>
        </w:rPr>
        <w:t xml:space="preserve"> </w:t>
      </w:r>
      <w:r w:rsidRPr="008A46DA">
        <w:rPr>
          <w:rFonts w:ascii="Times New Roman" w:hAnsi="Times New Roman" w:cs="Times New Roman"/>
        </w:rPr>
        <w:t xml:space="preserve">передаются в комиссию по соблюдению требований к служебному поведению муниципальных служащих </w:t>
      </w:r>
      <w:r w:rsidR="00B93649" w:rsidRPr="008E425C">
        <w:rPr>
          <w:rFonts w:ascii="Times New Roman" w:hAnsi="Times New Roman" w:cs="Times New Roman"/>
        </w:rPr>
        <w:t>Контрольно-счетной палат</w:t>
      </w:r>
      <w:r w:rsidR="00B93649">
        <w:rPr>
          <w:rFonts w:ascii="Times New Roman" w:hAnsi="Times New Roman" w:cs="Times New Roman"/>
        </w:rPr>
        <w:t>ы</w:t>
      </w:r>
      <w:r w:rsidR="00B93649" w:rsidRPr="008A46DA">
        <w:rPr>
          <w:rFonts w:ascii="Times New Roman" w:hAnsi="Times New Roman" w:cs="Times New Roman"/>
        </w:rPr>
        <w:t xml:space="preserve"> муниципального образования "Город Майкоп"</w:t>
      </w:r>
      <w:r w:rsidR="00B93649">
        <w:rPr>
          <w:rFonts w:ascii="Times New Roman" w:hAnsi="Times New Roman" w:cs="Times New Roman"/>
        </w:rPr>
        <w:t xml:space="preserve"> </w:t>
      </w:r>
      <w:r w:rsidRPr="008A46DA">
        <w:rPr>
          <w:rFonts w:ascii="Times New Roman" w:hAnsi="Times New Roman" w:cs="Times New Roman"/>
        </w:rPr>
        <w:t>и урегулированию конфликта интересов (далее - Комиссия) для рассмотрения.</w:t>
      </w:r>
    </w:p>
    <w:p w14:paraId="68F6315D" w14:textId="77777777" w:rsidR="002D2638" w:rsidRDefault="002D2638" w:rsidP="00C57C23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9B6251">
        <w:rPr>
          <w:rFonts w:ascii="Times New Roman" w:eastAsia="Times New Roman" w:hAnsi="Times New Roman" w:cs="Times New Roman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47D0B5A5" w14:textId="77777777" w:rsidR="002D2638" w:rsidRDefault="002D2638" w:rsidP="00C57C23">
      <w:pPr>
        <w:shd w:val="clear" w:color="auto" w:fill="FFFFFF"/>
        <w:rPr>
          <w:rFonts w:ascii="Times New Roman" w:eastAsia="Times New Roman" w:hAnsi="Times New Roman" w:cs="Times New Roman"/>
        </w:rPr>
      </w:pPr>
      <w:r w:rsidRPr="002D2638">
        <w:rPr>
          <w:rFonts w:ascii="Times New Roman" w:eastAsia="Times New Roman" w:hAnsi="Times New Roman" w:cs="Times New Roman"/>
        </w:rPr>
        <w:t xml:space="preserve">8. </w:t>
      </w:r>
      <w:r w:rsidRPr="009B6251">
        <w:rPr>
          <w:rFonts w:ascii="Times New Roman" w:eastAsia="Times New Roman" w:hAnsi="Times New Roman" w:cs="Times New Roman"/>
        </w:rPr>
        <w:t>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14:paraId="2CD55442" w14:textId="77777777" w:rsidR="002D2638" w:rsidRPr="009B6251" w:rsidRDefault="002D2638" w:rsidP="00C57C23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9B6251">
        <w:rPr>
          <w:rFonts w:ascii="Times New Roman" w:eastAsia="Times New Roman" w:hAnsi="Times New Roman" w:cs="Times New Roman"/>
        </w:rPr>
        <w:t>В случае направления запросов, указанных в </w:t>
      </w:r>
      <w:hyperlink r:id="rId14" w:anchor="/document/74603274/entry/7" w:history="1">
        <w:r w:rsidRPr="00785917">
          <w:rPr>
            <w:rFonts w:ascii="Times New Roman" w:eastAsia="Times New Roman" w:hAnsi="Times New Roman" w:cs="Times New Roman"/>
          </w:rPr>
          <w:t xml:space="preserve">пункте </w:t>
        </w:r>
      </w:hyperlink>
      <w:r w:rsidRPr="00785917">
        <w:rPr>
          <w:rFonts w:ascii="Times New Roman" w:eastAsia="Times New Roman" w:hAnsi="Times New Roman" w:cs="Times New Roman"/>
        </w:rPr>
        <w:t xml:space="preserve">7 </w:t>
      </w:r>
      <w:r w:rsidRPr="009B6251">
        <w:rPr>
          <w:rFonts w:ascii="Times New Roman" w:eastAsia="Times New Roman" w:hAnsi="Times New Roman" w:cs="Times New Roman"/>
        </w:rPr>
        <w:t>настоящего По</w:t>
      </w:r>
      <w:r w:rsidRPr="00785917">
        <w:rPr>
          <w:rFonts w:ascii="Times New Roman" w:eastAsia="Times New Roman" w:hAnsi="Times New Roman" w:cs="Times New Roman"/>
        </w:rPr>
        <w:t>р</w:t>
      </w:r>
      <w:r w:rsidRPr="009B6251">
        <w:rPr>
          <w:rFonts w:ascii="Times New Roman" w:eastAsia="Times New Roman" w:hAnsi="Times New Roman" w:cs="Times New Roman"/>
        </w:rPr>
        <w:t>я</w:t>
      </w:r>
      <w:r w:rsidRPr="00785917">
        <w:rPr>
          <w:rFonts w:ascii="Times New Roman" w:eastAsia="Times New Roman" w:hAnsi="Times New Roman" w:cs="Times New Roman"/>
        </w:rPr>
        <w:t>дка</w:t>
      </w:r>
      <w:r w:rsidRPr="009B6251">
        <w:rPr>
          <w:rFonts w:ascii="Times New Roman" w:eastAsia="Times New Roman" w:hAnsi="Times New Roman" w:cs="Times New Roman"/>
        </w:rPr>
        <w:t>, уведомления, заключения и другие материалы представляются в Комиссию в течение 45 дней со дня поступления уведомлений. Указанный срок может быть продлен, но не более чем на 30 дней.</w:t>
      </w:r>
    </w:p>
    <w:p w14:paraId="0F0E2F3D" w14:textId="77777777" w:rsidR="00EA3DED" w:rsidRPr="008A46DA" w:rsidRDefault="00C57C23" w:rsidP="00C57C23">
      <w:pPr>
        <w:rPr>
          <w:rFonts w:ascii="Times New Roman" w:hAnsi="Times New Roman" w:cs="Times New Roman"/>
        </w:rPr>
      </w:pPr>
      <w:r w:rsidRPr="00785917">
        <w:rPr>
          <w:rFonts w:ascii="Times New Roman" w:hAnsi="Times New Roman" w:cs="Times New Roman"/>
        </w:rPr>
        <w:t>10</w:t>
      </w:r>
      <w:r w:rsidR="00274EDB" w:rsidRPr="00785917">
        <w:rPr>
          <w:rFonts w:ascii="Times New Roman" w:hAnsi="Times New Roman" w:cs="Times New Roman"/>
        </w:rPr>
        <w:t xml:space="preserve">. </w:t>
      </w:r>
      <w:r w:rsidR="00EA3DED" w:rsidRPr="00785917">
        <w:rPr>
          <w:rFonts w:ascii="Times New Roman" w:hAnsi="Times New Roman" w:cs="Times New Roman"/>
        </w:rPr>
        <w:t>Уведомления, заключения Комиссии и другие материалы, полученные входе рассмотрения уведомлений, представляются председателю Контрольно-счетной палаты в порядке,</w:t>
      </w:r>
      <w:r w:rsidR="00EA3DED" w:rsidRPr="008A46DA">
        <w:rPr>
          <w:rFonts w:ascii="Times New Roman" w:hAnsi="Times New Roman" w:cs="Times New Roman"/>
        </w:rPr>
        <w:t xml:space="preserve"> установленном Положением о порядке работы комиссии по соблюдению требований к </w:t>
      </w:r>
      <w:r w:rsidR="00EA3DED" w:rsidRPr="008A46DA">
        <w:rPr>
          <w:rFonts w:ascii="Times New Roman" w:hAnsi="Times New Roman" w:cs="Times New Roman"/>
        </w:rPr>
        <w:lastRenderedPageBreak/>
        <w:t>служебному поведению муниципальных служащих</w:t>
      </w:r>
      <w:r w:rsidR="00EA3DED" w:rsidRPr="0039218E">
        <w:rPr>
          <w:rFonts w:ascii="Times New Roman" w:hAnsi="Times New Roman" w:cs="Times New Roman"/>
        </w:rPr>
        <w:t xml:space="preserve"> </w:t>
      </w:r>
      <w:r w:rsidR="00EA3DED" w:rsidRPr="008E425C">
        <w:rPr>
          <w:rFonts w:ascii="Times New Roman" w:hAnsi="Times New Roman" w:cs="Times New Roman"/>
        </w:rPr>
        <w:t>Контрольно-счетной палат</w:t>
      </w:r>
      <w:r w:rsidR="00EA3DED">
        <w:rPr>
          <w:rFonts w:ascii="Times New Roman" w:hAnsi="Times New Roman" w:cs="Times New Roman"/>
        </w:rPr>
        <w:t>ы</w:t>
      </w:r>
      <w:r w:rsidR="00EA3DED" w:rsidRPr="008A46DA">
        <w:rPr>
          <w:rFonts w:ascii="Times New Roman" w:hAnsi="Times New Roman" w:cs="Times New Roman"/>
        </w:rPr>
        <w:t xml:space="preserve"> муниципального образования "Город Майкоп"</w:t>
      </w:r>
      <w:r w:rsidR="00EA3DED" w:rsidRPr="0039218E">
        <w:rPr>
          <w:rFonts w:ascii="Times New Roman" w:hAnsi="Times New Roman" w:cs="Times New Roman"/>
        </w:rPr>
        <w:t xml:space="preserve"> </w:t>
      </w:r>
      <w:r w:rsidR="00EA3DED" w:rsidRPr="008A46DA">
        <w:rPr>
          <w:rFonts w:ascii="Times New Roman" w:hAnsi="Times New Roman" w:cs="Times New Roman"/>
        </w:rPr>
        <w:t>и урегулированию конфликта интересов.</w:t>
      </w:r>
    </w:p>
    <w:bookmarkEnd w:id="9"/>
    <w:p w14:paraId="2E36E0AC" w14:textId="60DADED5" w:rsidR="004B6916" w:rsidRDefault="00C57C23" w:rsidP="00C57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74EDB">
        <w:rPr>
          <w:rFonts w:ascii="Times New Roman" w:hAnsi="Times New Roman" w:cs="Times New Roman"/>
        </w:rPr>
        <w:t xml:space="preserve">. </w:t>
      </w:r>
      <w:r w:rsidR="00312BF1" w:rsidRPr="008A46DA">
        <w:rPr>
          <w:rFonts w:ascii="Times New Roman" w:hAnsi="Times New Roman" w:cs="Times New Roman"/>
        </w:rPr>
        <w:t xml:space="preserve">Комиссия рассматривает </w:t>
      </w:r>
      <w:r w:rsidR="00312BF1" w:rsidRPr="00785917">
        <w:rPr>
          <w:rFonts w:ascii="Times New Roman" w:hAnsi="Times New Roman" w:cs="Times New Roman"/>
        </w:rPr>
        <w:t>уведомления</w:t>
      </w:r>
      <w:r w:rsidR="00785917">
        <w:rPr>
          <w:rFonts w:ascii="Times New Roman" w:hAnsi="Times New Roman" w:cs="Times New Roman"/>
        </w:rPr>
        <w:t xml:space="preserve"> </w:t>
      </w:r>
      <w:r w:rsidR="00785917" w:rsidRPr="00785917">
        <w:rPr>
          <w:rFonts w:ascii="Times New Roman" w:hAnsi="Times New Roman" w:cs="Times New Roman"/>
          <w:shd w:val="clear" w:color="auto" w:fill="FFFFFF"/>
        </w:rPr>
        <w:t>и принимает по ним решения</w:t>
      </w:r>
      <w:r w:rsidR="00785917">
        <w:rPr>
          <w:color w:val="22272F"/>
          <w:sz w:val="18"/>
          <w:szCs w:val="18"/>
          <w:shd w:val="clear" w:color="auto" w:fill="FFFFFF"/>
        </w:rPr>
        <w:t> </w:t>
      </w:r>
      <w:r w:rsidR="00312BF1" w:rsidRPr="008A46DA">
        <w:rPr>
          <w:rFonts w:ascii="Times New Roman" w:hAnsi="Times New Roman" w:cs="Times New Roman"/>
        </w:rPr>
        <w:t xml:space="preserve"> в порядке, установленном </w:t>
      </w:r>
      <w:hyperlink r:id="rId15" w:history="1">
        <w:r w:rsidR="00312BF1" w:rsidRPr="00A25330">
          <w:rPr>
            <w:rStyle w:val="a4"/>
            <w:rFonts w:ascii="Times New Roman" w:hAnsi="Times New Roman" w:cs="Times New Roman"/>
            <w:b w:val="0"/>
            <w:color w:val="auto"/>
          </w:rPr>
          <w:t>Положением</w:t>
        </w:r>
      </w:hyperlink>
      <w:r w:rsidR="00312BF1" w:rsidRPr="008A46DA">
        <w:rPr>
          <w:rFonts w:ascii="Times New Roman" w:hAnsi="Times New Roman" w:cs="Times New Roman"/>
        </w:rPr>
        <w:t xml:space="preserve"> о порядке работы комиссии по соблюдению требований к служебному поведению муниципальных служащих </w:t>
      </w:r>
      <w:r w:rsidR="009F19DA" w:rsidRPr="008E425C">
        <w:rPr>
          <w:rFonts w:ascii="Times New Roman" w:hAnsi="Times New Roman" w:cs="Times New Roman"/>
        </w:rPr>
        <w:t>Контрольно-счетной палат</w:t>
      </w:r>
      <w:r w:rsidR="009F19DA">
        <w:rPr>
          <w:rFonts w:ascii="Times New Roman" w:hAnsi="Times New Roman" w:cs="Times New Roman"/>
        </w:rPr>
        <w:t>ы</w:t>
      </w:r>
      <w:r w:rsidR="00B93649">
        <w:rPr>
          <w:rFonts w:ascii="Times New Roman" w:hAnsi="Times New Roman" w:cs="Times New Roman"/>
        </w:rPr>
        <w:t xml:space="preserve"> </w:t>
      </w:r>
      <w:r w:rsidR="00312BF1" w:rsidRPr="008A46DA">
        <w:rPr>
          <w:rFonts w:ascii="Times New Roman" w:hAnsi="Times New Roman" w:cs="Times New Roman"/>
        </w:rPr>
        <w:t>муниципального образования "Город Майкоп"</w:t>
      </w:r>
      <w:r w:rsidR="0039218E" w:rsidRPr="0039218E">
        <w:rPr>
          <w:rFonts w:ascii="Times New Roman" w:hAnsi="Times New Roman" w:cs="Times New Roman"/>
        </w:rPr>
        <w:t xml:space="preserve"> </w:t>
      </w:r>
      <w:r w:rsidR="0039218E" w:rsidRPr="008A46DA">
        <w:rPr>
          <w:rFonts w:ascii="Times New Roman" w:hAnsi="Times New Roman" w:cs="Times New Roman"/>
        </w:rPr>
        <w:t>и урегулированию конфликта интересов</w:t>
      </w:r>
      <w:r w:rsidR="00312BF1" w:rsidRPr="008A46DA">
        <w:rPr>
          <w:rFonts w:ascii="Times New Roman" w:hAnsi="Times New Roman" w:cs="Times New Roman"/>
        </w:rPr>
        <w:t xml:space="preserve">, </w:t>
      </w:r>
      <w:r w:rsidR="0030103F" w:rsidRPr="0030103F">
        <w:rPr>
          <w:rFonts w:ascii="Times New Roman" w:hAnsi="Times New Roman" w:cs="Times New Roman"/>
        </w:rPr>
        <w:t xml:space="preserve">утвержденным </w:t>
      </w:r>
      <w:r w:rsidR="0030103F">
        <w:rPr>
          <w:rFonts w:ascii="Times New Roman" w:hAnsi="Times New Roman" w:cs="Times New Roman"/>
        </w:rPr>
        <w:t>Распоряж</w:t>
      </w:r>
      <w:r w:rsidR="0030103F" w:rsidRPr="00C7222F">
        <w:rPr>
          <w:rFonts w:ascii="Times New Roman" w:hAnsi="Times New Roman" w:cs="Times New Roman"/>
        </w:rPr>
        <w:t>ение</w:t>
      </w:r>
      <w:r w:rsidR="0030103F">
        <w:rPr>
          <w:rFonts w:ascii="Times New Roman" w:hAnsi="Times New Roman" w:cs="Times New Roman"/>
        </w:rPr>
        <w:t>м</w:t>
      </w:r>
      <w:r w:rsidR="0030103F" w:rsidRPr="00C7222F">
        <w:rPr>
          <w:rFonts w:ascii="Times New Roman" w:hAnsi="Times New Roman" w:cs="Times New Roman"/>
        </w:rPr>
        <w:t xml:space="preserve"> </w:t>
      </w:r>
      <w:r w:rsidR="0030103F">
        <w:rPr>
          <w:rFonts w:ascii="Times New Roman" w:hAnsi="Times New Roman" w:cs="Times New Roman"/>
        </w:rPr>
        <w:t>Председателя</w:t>
      </w:r>
      <w:r w:rsidR="0030103F" w:rsidRPr="00C7222F">
        <w:t xml:space="preserve"> </w:t>
      </w:r>
      <w:r w:rsidR="0030103F" w:rsidRPr="00C7222F">
        <w:rPr>
          <w:rFonts w:ascii="Times New Roman" w:hAnsi="Times New Roman" w:cs="Times New Roman"/>
        </w:rPr>
        <w:t xml:space="preserve">Контрольно-счетной палаты муниципального образования "Город Майкоп" от </w:t>
      </w:r>
      <w:r w:rsidR="0030103F">
        <w:rPr>
          <w:rFonts w:ascii="Times New Roman" w:hAnsi="Times New Roman" w:cs="Times New Roman"/>
        </w:rPr>
        <w:t>27</w:t>
      </w:r>
      <w:r w:rsidR="0030103F" w:rsidRPr="00C7222F">
        <w:rPr>
          <w:rFonts w:ascii="Times New Roman" w:hAnsi="Times New Roman" w:cs="Times New Roman"/>
        </w:rPr>
        <w:t>.0</w:t>
      </w:r>
      <w:r w:rsidR="0030103F">
        <w:rPr>
          <w:rFonts w:ascii="Times New Roman" w:hAnsi="Times New Roman" w:cs="Times New Roman"/>
        </w:rPr>
        <w:t>5</w:t>
      </w:r>
      <w:r w:rsidR="0030103F" w:rsidRPr="00C7222F">
        <w:rPr>
          <w:rFonts w:ascii="Times New Roman" w:hAnsi="Times New Roman" w:cs="Times New Roman"/>
        </w:rPr>
        <w:t>.20</w:t>
      </w:r>
      <w:r w:rsidR="0030103F">
        <w:rPr>
          <w:rFonts w:ascii="Times New Roman" w:hAnsi="Times New Roman" w:cs="Times New Roman"/>
        </w:rPr>
        <w:t xml:space="preserve">24 </w:t>
      </w:r>
      <w:r w:rsidR="0030103F" w:rsidRPr="00C7222F">
        <w:rPr>
          <w:rFonts w:ascii="Times New Roman" w:hAnsi="Times New Roman" w:cs="Times New Roman"/>
        </w:rPr>
        <w:t xml:space="preserve"> N </w:t>
      </w:r>
      <w:r w:rsidR="0030103F">
        <w:rPr>
          <w:rFonts w:ascii="Times New Roman" w:hAnsi="Times New Roman" w:cs="Times New Roman"/>
        </w:rPr>
        <w:t>17</w:t>
      </w:r>
      <w:r w:rsidR="00312BF1" w:rsidRPr="008A46DA">
        <w:rPr>
          <w:rFonts w:ascii="Times New Roman" w:hAnsi="Times New Roman" w:cs="Times New Roman"/>
        </w:rPr>
        <w:t>.</w:t>
      </w:r>
    </w:p>
    <w:p w14:paraId="0A55F217" w14:textId="77777777" w:rsidR="00274EDB" w:rsidRDefault="00274EDB" w:rsidP="0039218E">
      <w:pPr>
        <w:rPr>
          <w:rFonts w:ascii="Times New Roman" w:hAnsi="Times New Roman" w:cs="Times New Roman"/>
        </w:rPr>
      </w:pPr>
      <w:bookmarkStart w:id="10" w:name="sub_17"/>
    </w:p>
    <w:p w14:paraId="1E351A66" w14:textId="77777777" w:rsidR="00274EDB" w:rsidRDefault="00274EDB" w:rsidP="0039218E">
      <w:pPr>
        <w:rPr>
          <w:rFonts w:ascii="Times New Roman" w:hAnsi="Times New Roman" w:cs="Times New Roman"/>
        </w:rPr>
      </w:pPr>
    </w:p>
    <w:p w14:paraId="76427DD0" w14:textId="77777777" w:rsidR="00274EDB" w:rsidRDefault="00274EDB" w:rsidP="0039218E">
      <w:pPr>
        <w:rPr>
          <w:rFonts w:ascii="Times New Roman" w:hAnsi="Times New Roman" w:cs="Times New Roman"/>
        </w:rPr>
      </w:pPr>
    </w:p>
    <w:bookmarkEnd w:id="10"/>
    <w:p w14:paraId="6FE18EB1" w14:textId="77777777" w:rsidR="00E24E2A" w:rsidRDefault="00E24E2A">
      <w:pPr>
        <w:rPr>
          <w:rFonts w:ascii="Times New Roman" w:hAnsi="Times New Roman" w:cs="Times New Roman"/>
        </w:rPr>
      </w:pPr>
    </w:p>
    <w:p w14:paraId="3B2C1F80" w14:textId="77777777" w:rsidR="00C57C23" w:rsidRDefault="00C57C23">
      <w:pPr>
        <w:rPr>
          <w:rFonts w:ascii="Times New Roman" w:hAnsi="Times New Roman" w:cs="Times New Roman"/>
        </w:rPr>
      </w:pPr>
    </w:p>
    <w:p w14:paraId="26C14D70" w14:textId="77777777" w:rsidR="00C57C23" w:rsidRDefault="00C57C23">
      <w:pPr>
        <w:rPr>
          <w:rFonts w:ascii="Times New Roman" w:hAnsi="Times New Roman" w:cs="Times New Roman"/>
        </w:rPr>
      </w:pPr>
    </w:p>
    <w:p w14:paraId="60C496A8" w14:textId="77777777" w:rsidR="00C57C23" w:rsidRDefault="00C57C23">
      <w:pPr>
        <w:rPr>
          <w:rFonts w:ascii="Times New Roman" w:hAnsi="Times New Roman" w:cs="Times New Roman"/>
        </w:rPr>
      </w:pPr>
    </w:p>
    <w:p w14:paraId="70D4841E" w14:textId="77777777" w:rsidR="00C57C23" w:rsidRDefault="00C57C23">
      <w:pPr>
        <w:rPr>
          <w:rFonts w:ascii="Times New Roman" w:hAnsi="Times New Roman" w:cs="Times New Roman"/>
        </w:rPr>
      </w:pPr>
    </w:p>
    <w:p w14:paraId="23DD71FB" w14:textId="77777777" w:rsidR="00C57C23" w:rsidRDefault="00C57C23">
      <w:pPr>
        <w:rPr>
          <w:rFonts w:ascii="Times New Roman" w:hAnsi="Times New Roman" w:cs="Times New Roman"/>
        </w:rPr>
      </w:pPr>
    </w:p>
    <w:p w14:paraId="016A6010" w14:textId="77777777" w:rsidR="00C57C23" w:rsidRDefault="00C57C23">
      <w:pPr>
        <w:rPr>
          <w:rFonts w:ascii="Times New Roman" w:hAnsi="Times New Roman" w:cs="Times New Roman"/>
        </w:rPr>
      </w:pPr>
    </w:p>
    <w:p w14:paraId="68F3E9ED" w14:textId="77777777" w:rsidR="00C57C23" w:rsidRDefault="00C57C23">
      <w:pPr>
        <w:rPr>
          <w:rFonts w:ascii="Times New Roman" w:hAnsi="Times New Roman" w:cs="Times New Roman"/>
        </w:rPr>
      </w:pPr>
    </w:p>
    <w:p w14:paraId="70621811" w14:textId="77777777" w:rsidR="00C57C23" w:rsidRDefault="00C57C23">
      <w:pPr>
        <w:rPr>
          <w:rFonts w:ascii="Times New Roman" w:hAnsi="Times New Roman" w:cs="Times New Roman"/>
        </w:rPr>
      </w:pPr>
    </w:p>
    <w:p w14:paraId="7E4229DA" w14:textId="77777777" w:rsidR="00C57C23" w:rsidRDefault="00C57C23">
      <w:pPr>
        <w:rPr>
          <w:rFonts w:ascii="Times New Roman" w:hAnsi="Times New Roman" w:cs="Times New Roman"/>
        </w:rPr>
      </w:pPr>
    </w:p>
    <w:p w14:paraId="4B4C7CC4" w14:textId="77777777" w:rsidR="00C57C23" w:rsidRDefault="00C57C23">
      <w:pPr>
        <w:rPr>
          <w:rFonts w:ascii="Times New Roman" w:hAnsi="Times New Roman" w:cs="Times New Roman"/>
        </w:rPr>
      </w:pPr>
    </w:p>
    <w:p w14:paraId="505B4CAF" w14:textId="77777777" w:rsidR="00C57C23" w:rsidRDefault="00C57C23">
      <w:pPr>
        <w:rPr>
          <w:rFonts w:ascii="Times New Roman" w:hAnsi="Times New Roman" w:cs="Times New Roman"/>
        </w:rPr>
      </w:pPr>
    </w:p>
    <w:p w14:paraId="5999BB7A" w14:textId="77777777" w:rsidR="00C57C23" w:rsidRDefault="00C57C23">
      <w:pPr>
        <w:rPr>
          <w:rFonts w:ascii="Times New Roman" w:hAnsi="Times New Roman" w:cs="Times New Roman"/>
        </w:rPr>
      </w:pPr>
    </w:p>
    <w:p w14:paraId="79BA125B" w14:textId="77777777" w:rsidR="00C57C23" w:rsidRDefault="00C57C23">
      <w:pPr>
        <w:rPr>
          <w:rFonts w:ascii="Times New Roman" w:hAnsi="Times New Roman" w:cs="Times New Roman"/>
        </w:rPr>
      </w:pPr>
    </w:p>
    <w:p w14:paraId="725F217F" w14:textId="77777777" w:rsidR="00C57C23" w:rsidRDefault="00C57C23">
      <w:pPr>
        <w:rPr>
          <w:rFonts w:ascii="Times New Roman" w:hAnsi="Times New Roman" w:cs="Times New Roman"/>
        </w:rPr>
      </w:pPr>
    </w:p>
    <w:p w14:paraId="4694E977" w14:textId="77777777" w:rsidR="00C57C23" w:rsidRDefault="00C57C23">
      <w:pPr>
        <w:rPr>
          <w:rFonts w:ascii="Times New Roman" w:hAnsi="Times New Roman" w:cs="Times New Roman"/>
        </w:rPr>
      </w:pPr>
    </w:p>
    <w:p w14:paraId="59CD5C76" w14:textId="77777777" w:rsidR="00C57C23" w:rsidRDefault="00C57C23">
      <w:pPr>
        <w:rPr>
          <w:rFonts w:ascii="Times New Roman" w:hAnsi="Times New Roman" w:cs="Times New Roman"/>
        </w:rPr>
      </w:pPr>
    </w:p>
    <w:p w14:paraId="3660F9BA" w14:textId="77777777" w:rsidR="00C57C23" w:rsidRDefault="00C57C23">
      <w:pPr>
        <w:rPr>
          <w:rFonts w:ascii="Times New Roman" w:hAnsi="Times New Roman" w:cs="Times New Roman"/>
        </w:rPr>
      </w:pPr>
    </w:p>
    <w:p w14:paraId="41592CC3" w14:textId="77777777" w:rsidR="00C57C23" w:rsidRDefault="00C57C23">
      <w:pPr>
        <w:rPr>
          <w:rFonts w:ascii="Times New Roman" w:hAnsi="Times New Roman" w:cs="Times New Roman"/>
        </w:rPr>
      </w:pPr>
    </w:p>
    <w:p w14:paraId="151706AA" w14:textId="77777777" w:rsidR="00C57C23" w:rsidRDefault="00C57C23">
      <w:pPr>
        <w:rPr>
          <w:rFonts w:ascii="Times New Roman" w:hAnsi="Times New Roman" w:cs="Times New Roman"/>
        </w:rPr>
      </w:pPr>
    </w:p>
    <w:p w14:paraId="2F6768B9" w14:textId="77777777" w:rsidR="00C57C23" w:rsidRDefault="00C57C23">
      <w:pPr>
        <w:rPr>
          <w:rFonts w:ascii="Times New Roman" w:hAnsi="Times New Roman" w:cs="Times New Roman"/>
        </w:rPr>
      </w:pPr>
    </w:p>
    <w:p w14:paraId="2D294731" w14:textId="77777777" w:rsidR="00C57C23" w:rsidRDefault="00C57C23">
      <w:pPr>
        <w:rPr>
          <w:rFonts w:ascii="Times New Roman" w:hAnsi="Times New Roman" w:cs="Times New Roman"/>
        </w:rPr>
      </w:pPr>
    </w:p>
    <w:p w14:paraId="239CEF4E" w14:textId="77777777" w:rsidR="00C57C23" w:rsidRDefault="00C57C23">
      <w:pPr>
        <w:rPr>
          <w:rFonts w:ascii="Times New Roman" w:hAnsi="Times New Roman" w:cs="Times New Roman"/>
        </w:rPr>
      </w:pPr>
    </w:p>
    <w:p w14:paraId="56954845" w14:textId="77777777" w:rsidR="00C57C23" w:rsidRDefault="00C57C23">
      <w:pPr>
        <w:rPr>
          <w:rFonts w:ascii="Times New Roman" w:hAnsi="Times New Roman" w:cs="Times New Roman"/>
        </w:rPr>
      </w:pPr>
    </w:p>
    <w:p w14:paraId="38025D1A" w14:textId="77777777" w:rsidR="00C57C23" w:rsidRDefault="00C57C23">
      <w:pPr>
        <w:rPr>
          <w:rFonts w:ascii="Times New Roman" w:hAnsi="Times New Roman" w:cs="Times New Roman"/>
        </w:rPr>
      </w:pPr>
    </w:p>
    <w:p w14:paraId="4DBA86B6" w14:textId="77777777" w:rsidR="00C57C23" w:rsidRDefault="00C57C23">
      <w:pPr>
        <w:rPr>
          <w:rFonts w:ascii="Times New Roman" w:hAnsi="Times New Roman" w:cs="Times New Roman"/>
        </w:rPr>
      </w:pPr>
    </w:p>
    <w:p w14:paraId="07CECCE9" w14:textId="77777777" w:rsidR="00C57C23" w:rsidRDefault="00C57C23">
      <w:pPr>
        <w:rPr>
          <w:rFonts w:ascii="Times New Roman" w:hAnsi="Times New Roman" w:cs="Times New Roman"/>
        </w:rPr>
      </w:pPr>
    </w:p>
    <w:p w14:paraId="2397C37D" w14:textId="77777777" w:rsidR="00C57C23" w:rsidRDefault="00C57C23">
      <w:pPr>
        <w:rPr>
          <w:rFonts w:ascii="Times New Roman" w:hAnsi="Times New Roman" w:cs="Times New Roman"/>
        </w:rPr>
      </w:pPr>
    </w:p>
    <w:p w14:paraId="103358C5" w14:textId="77777777" w:rsidR="00C57C23" w:rsidRDefault="00C57C23">
      <w:pPr>
        <w:rPr>
          <w:rFonts w:ascii="Times New Roman" w:hAnsi="Times New Roman" w:cs="Times New Roman"/>
        </w:rPr>
      </w:pPr>
    </w:p>
    <w:p w14:paraId="1CE1468D" w14:textId="77777777" w:rsidR="00C57C23" w:rsidRDefault="00C57C23">
      <w:pPr>
        <w:rPr>
          <w:rFonts w:ascii="Times New Roman" w:hAnsi="Times New Roman" w:cs="Times New Roman"/>
        </w:rPr>
      </w:pPr>
    </w:p>
    <w:p w14:paraId="095C3F8E" w14:textId="77777777" w:rsidR="00C57C23" w:rsidRDefault="00C57C23">
      <w:pPr>
        <w:rPr>
          <w:rFonts w:ascii="Times New Roman" w:hAnsi="Times New Roman" w:cs="Times New Roman"/>
        </w:rPr>
      </w:pPr>
    </w:p>
    <w:p w14:paraId="32FEE422" w14:textId="77777777" w:rsidR="00C57C23" w:rsidRDefault="00C57C23">
      <w:pPr>
        <w:rPr>
          <w:rFonts w:ascii="Times New Roman" w:hAnsi="Times New Roman" w:cs="Times New Roman"/>
        </w:rPr>
      </w:pPr>
    </w:p>
    <w:p w14:paraId="7782B302" w14:textId="77777777" w:rsidR="00C57C23" w:rsidRDefault="00C57C23">
      <w:pPr>
        <w:rPr>
          <w:rFonts w:ascii="Times New Roman" w:hAnsi="Times New Roman" w:cs="Times New Roman"/>
        </w:rPr>
      </w:pPr>
    </w:p>
    <w:p w14:paraId="6C1A3894" w14:textId="77777777" w:rsidR="00C57C23" w:rsidRDefault="00C57C23">
      <w:pPr>
        <w:rPr>
          <w:rFonts w:ascii="Times New Roman" w:hAnsi="Times New Roman" w:cs="Times New Roman"/>
        </w:rPr>
      </w:pPr>
    </w:p>
    <w:p w14:paraId="44F9727D" w14:textId="77777777" w:rsidR="00C57C23" w:rsidRDefault="00C57C23">
      <w:pPr>
        <w:rPr>
          <w:rFonts w:ascii="Times New Roman" w:hAnsi="Times New Roman" w:cs="Times New Roman"/>
        </w:rPr>
      </w:pPr>
    </w:p>
    <w:p w14:paraId="30A9EE77" w14:textId="77777777" w:rsidR="00C57C23" w:rsidRDefault="00C57C23">
      <w:pPr>
        <w:rPr>
          <w:rFonts w:ascii="Times New Roman" w:hAnsi="Times New Roman" w:cs="Times New Roman"/>
        </w:rPr>
      </w:pPr>
    </w:p>
    <w:p w14:paraId="022E28E5" w14:textId="77777777" w:rsidR="00C57C23" w:rsidRDefault="00C57C23">
      <w:pPr>
        <w:rPr>
          <w:rFonts w:ascii="Times New Roman" w:hAnsi="Times New Roman" w:cs="Times New Roman"/>
        </w:rPr>
      </w:pPr>
    </w:p>
    <w:p w14:paraId="3FE38E9E" w14:textId="77777777" w:rsidR="00C57C23" w:rsidRDefault="00C57C23">
      <w:pPr>
        <w:rPr>
          <w:rFonts w:ascii="Times New Roman" w:hAnsi="Times New Roman" w:cs="Times New Roman"/>
        </w:rPr>
      </w:pPr>
    </w:p>
    <w:p w14:paraId="17E30A70" w14:textId="77777777" w:rsidR="00191C49" w:rsidRDefault="00191C49">
      <w:pPr>
        <w:rPr>
          <w:rFonts w:ascii="Times New Roman" w:hAnsi="Times New Roman" w:cs="Times New Roman"/>
        </w:rPr>
      </w:pPr>
    </w:p>
    <w:p w14:paraId="7C14164B" w14:textId="77777777" w:rsidR="00191C49" w:rsidRDefault="00191C49">
      <w:pPr>
        <w:rPr>
          <w:rFonts w:ascii="Times New Roman" w:hAnsi="Times New Roman" w:cs="Times New Roman"/>
        </w:rPr>
      </w:pPr>
    </w:p>
    <w:p w14:paraId="29A83083" w14:textId="77777777" w:rsidR="00191C49" w:rsidRDefault="00191C49">
      <w:pPr>
        <w:rPr>
          <w:rFonts w:ascii="Times New Roman" w:hAnsi="Times New Roman" w:cs="Times New Roman"/>
        </w:rPr>
      </w:pPr>
    </w:p>
    <w:p w14:paraId="3459CF68" w14:textId="77777777" w:rsidR="00191C49" w:rsidRDefault="00191C49">
      <w:pPr>
        <w:rPr>
          <w:rFonts w:ascii="Times New Roman" w:hAnsi="Times New Roman" w:cs="Times New Roman"/>
        </w:rPr>
      </w:pPr>
    </w:p>
    <w:p w14:paraId="74769CFF" w14:textId="77777777" w:rsidR="00191C49" w:rsidRDefault="00191C49">
      <w:pPr>
        <w:rPr>
          <w:rFonts w:ascii="Times New Roman" w:hAnsi="Times New Roman" w:cs="Times New Roman"/>
        </w:rPr>
      </w:pPr>
    </w:p>
    <w:p w14:paraId="0571E923" w14:textId="77777777" w:rsidR="00191C49" w:rsidRDefault="00191C49">
      <w:pPr>
        <w:rPr>
          <w:rFonts w:ascii="Times New Roman" w:hAnsi="Times New Roman" w:cs="Times New Roman"/>
        </w:rPr>
      </w:pPr>
    </w:p>
    <w:p w14:paraId="7E0998FC" w14:textId="77777777" w:rsidR="00191C49" w:rsidRDefault="00191C49">
      <w:pPr>
        <w:rPr>
          <w:rFonts w:ascii="Times New Roman" w:hAnsi="Times New Roman" w:cs="Times New Roman"/>
        </w:rPr>
      </w:pPr>
    </w:p>
    <w:p w14:paraId="513F015E" w14:textId="77777777" w:rsidR="00DC21ED" w:rsidRDefault="00DC21ED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bookmarkStart w:id="11" w:name="sub_1100"/>
    </w:p>
    <w:p w14:paraId="79245CDE" w14:textId="77777777" w:rsidR="00F558D9" w:rsidRDefault="00312BF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F558D9">
        <w:rPr>
          <w:rStyle w:val="a3"/>
          <w:rFonts w:ascii="Times New Roman" w:hAnsi="Times New Roman" w:cs="Times New Roman"/>
          <w:b w:val="0"/>
        </w:rPr>
        <w:lastRenderedPageBreak/>
        <w:t>Приложение N 1</w:t>
      </w:r>
      <w:r w:rsidRPr="00F558D9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F558D9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="00B93649">
        <w:t xml:space="preserve"> </w:t>
      </w:r>
      <w:r w:rsidR="00E009C3" w:rsidRPr="00E009C3">
        <w:rPr>
          <w:rFonts w:ascii="Times New Roman" w:hAnsi="Times New Roman" w:cs="Times New Roman"/>
        </w:rPr>
        <w:t>уведомл</w:t>
      </w:r>
      <w:r w:rsidRPr="00F558D9">
        <w:rPr>
          <w:rStyle w:val="a3"/>
          <w:rFonts w:ascii="Times New Roman" w:hAnsi="Times New Roman" w:cs="Times New Roman"/>
          <w:b w:val="0"/>
        </w:rPr>
        <w:t>ения лицом,</w:t>
      </w:r>
    </w:p>
    <w:p w14:paraId="030BBC2B" w14:textId="77777777" w:rsidR="009F19DA" w:rsidRPr="00F558D9" w:rsidRDefault="00312BF1">
      <w:pPr>
        <w:ind w:firstLine="698"/>
        <w:jc w:val="right"/>
        <w:rPr>
          <w:rFonts w:ascii="Times New Roman" w:hAnsi="Times New Roman" w:cs="Times New Roman"/>
        </w:rPr>
      </w:pPr>
      <w:r w:rsidRPr="00F558D9">
        <w:rPr>
          <w:rStyle w:val="a3"/>
          <w:rFonts w:ascii="Times New Roman" w:hAnsi="Times New Roman" w:cs="Times New Roman"/>
          <w:b w:val="0"/>
        </w:rPr>
        <w:t>замещающим должность муниципальной</w:t>
      </w:r>
      <w:r w:rsidRPr="00F558D9">
        <w:rPr>
          <w:rStyle w:val="a3"/>
          <w:rFonts w:ascii="Times New Roman" w:hAnsi="Times New Roman" w:cs="Times New Roman"/>
          <w:b w:val="0"/>
        </w:rPr>
        <w:br/>
        <w:t xml:space="preserve">службы </w:t>
      </w:r>
      <w:r w:rsidR="009F19DA" w:rsidRPr="00F558D9">
        <w:rPr>
          <w:rFonts w:ascii="Times New Roman" w:hAnsi="Times New Roman" w:cs="Times New Roman"/>
        </w:rPr>
        <w:t xml:space="preserve">Контрольно-счетной палаты </w:t>
      </w:r>
    </w:p>
    <w:p w14:paraId="743E797C" w14:textId="77777777" w:rsidR="009F19DA" w:rsidRPr="00F558D9" w:rsidRDefault="009F19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F558D9">
        <w:rPr>
          <w:rStyle w:val="a3"/>
          <w:rFonts w:ascii="Times New Roman" w:hAnsi="Times New Roman" w:cs="Times New Roman"/>
          <w:b w:val="0"/>
        </w:rPr>
        <w:t>м</w:t>
      </w:r>
      <w:r w:rsidR="00312BF1" w:rsidRPr="00F558D9">
        <w:rPr>
          <w:rStyle w:val="a3"/>
          <w:rFonts w:ascii="Times New Roman" w:hAnsi="Times New Roman" w:cs="Times New Roman"/>
          <w:b w:val="0"/>
        </w:rPr>
        <w:t>униципального</w:t>
      </w:r>
      <w:r w:rsidR="00B93649">
        <w:rPr>
          <w:rStyle w:val="a3"/>
          <w:rFonts w:ascii="Times New Roman" w:hAnsi="Times New Roman" w:cs="Times New Roman"/>
          <w:b w:val="0"/>
        </w:rPr>
        <w:t xml:space="preserve"> </w:t>
      </w:r>
      <w:r w:rsidR="00312BF1" w:rsidRPr="00F558D9">
        <w:rPr>
          <w:rStyle w:val="a3"/>
          <w:rFonts w:ascii="Times New Roman" w:hAnsi="Times New Roman" w:cs="Times New Roman"/>
          <w:b w:val="0"/>
        </w:rPr>
        <w:t>образования "Город Майкоп"</w:t>
      </w:r>
    </w:p>
    <w:p w14:paraId="1BC78F46" w14:textId="77777777" w:rsidR="004B6916" w:rsidRPr="00F558D9" w:rsidRDefault="00312BF1">
      <w:pPr>
        <w:ind w:firstLine="698"/>
        <w:jc w:val="right"/>
        <w:rPr>
          <w:rFonts w:ascii="Times New Roman" w:hAnsi="Times New Roman" w:cs="Times New Roman"/>
          <w:b/>
        </w:rPr>
      </w:pPr>
      <w:r w:rsidRPr="00F558D9">
        <w:rPr>
          <w:rStyle w:val="a3"/>
          <w:rFonts w:ascii="Times New Roman" w:hAnsi="Times New Roman" w:cs="Times New Roman"/>
          <w:b w:val="0"/>
        </w:rPr>
        <w:t xml:space="preserve"> о</w:t>
      </w:r>
      <w:r w:rsidR="00B93649">
        <w:rPr>
          <w:rStyle w:val="a3"/>
          <w:rFonts w:ascii="Times New Roman" w:hAnsi="Times New Roman" w:cs="Times New Roman"/>
          <w:b w:val="0"/>
        </w:rPr>
        <w:t xml:space="preserve"> </w:t>
      </w:r>
      <w:r w:rsidRPr="00F558D9">
        <w:rPr>
          <w:rStyle w:val="a3"/>
          <w:rFonts w:ascii="Times New Roman" w:hAnsi="Times New Roman" w:cs="Times New Roman"/>
          <w:b w:val="0"/>
        </w:rPr>
        <w:t>возникновении личной заинтересованности</w:t>
      </w:r>
      <w:r w:rsidRPr="00F558D9">
        <w:rPr>
          <w:rStyle w:val="a3"/>
          <w:rFonts w:ascii="Times New Roman" w:hAnsi="Times New Roman" w:cs="Times New Roman"/>
          <w:b w:val="0"/>
        </w:rPr>
        <w:br/>
        <w:t>при исполнении должностных обязанностей,</w:t>
      </w:r>
      <w:r w:rsidRPr="00F558D9">
        <w:rPr>
          <w:rStyle w:val="a3"/>
          <w:rFonts w:ascii="Times New Roman" w:hAnsi="Times New Roman" w:cs="Times New Roman"/>
          <w:b w:val="0"/>
        </w:rPr>
        <w:br/>
        <w:t>которая приводит или может привести</w:t>
      </w:r>
      <w:r w:rsidRPr="00F558D9">
        <w:rPr>
          <w:rStyle w:val="a3"/>
          <w:rFonts w:ascii="Times New Roman" w:hAnsi="Times New Roman" w:cs="Times New Roman"/>
          <w:b w:val="0"/>
        </w:rPr>
        <w:br/>
        <w:t>к конфликту интересов</w:t>
      </w:r>
    </w:p>
    <w:bookmarkEnd w:id="11"/>
    <w:p w14:paraId="51D03956" w14:textId="77777777" w:rsidR="004B6916" w:rsidRPr="008A46DA" w:rsidRDefault="004B69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60"/>
        <w:gridCol w:w="560"/>
        <w:gridCol w:w="2520"/>
        <w:gridCol w:w="420"/>
        <w:gridCol w:w="2645"/>
      </w:tblGrid>
      <w:tr w:rsidR="004B6916" w:rsidRPr="008A46DA" w14:paraId="32C4C920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467F7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552C3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4F09B613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492A3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A5208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(Ф.И.О. представителя нанимателя)</w:t>
            </w:r>
          </w:p>
        </w:tc>
      </w:tr>
      <w:tr w:rsidR="004B6916" w:rsidRPr="008A46DA" w14:paraId="66980CEC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AE772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DD382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от</w:t>
            </w:r>
          </w:p>
        </w:tc>
      </w:tr>
      <w:tr w:rsidR="004B6916" w:rsidRPr="008A46DA" w14:paraId="0827EDB5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4ACB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4149E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6222F923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6F957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86E7A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2C1E0888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CA41B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8B55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(Ф.И.О., замещаемая должность, контактный телефон)</w:t>
            </w:r>
          </w:p>
        </w:tc>
      </w:tr>
      <w:tr w:rsidR="004B6916" w:rsidRPr="008A46DA" w14:paraId="75EC4481" w14:textId="77777777" w:rsidTr="00DE1DA8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A1C4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BA59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01EB30E5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D00FA" w14:textId="77777777" w:rsidR="004B6916" w:rsidRPr="008A46DA" w:rsidRDefault="00312BF1">
            <w:pPr>
              <w:pStyle w:val="1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Уведомление</w:t>
            </w:r>
            <w:r w:rsidRPr="008A46DA">
              <w:rPr>
                <w:rFonts w:ascii="Times New Roman" w:hAnsi="Times New Roman" w:cs="Times New Roman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4B6916" w:rsidRPr="008A46DA" w14:paraId="689B44ED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BF6BE7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0461E991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B017EF" w14:textId="77777777" w:rsidR="004B6916" w:rsidRPr="008A46DA" w:rsidRDefault="003010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2BF1" w:rsidRPr="008A46DA">
              <w:rPr>
                <w:rFonts w:ascii="Times New Roman" w:hAnsi="Times New Roman" w:cs="Times New Roman"/>
              </w:rPr>
              <w:t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14:paraId="2992EB84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4B6916" w:rsidRPr="008A46DA" w14:paraId="268DD128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2582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22C3D50B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DB8B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C605C30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BFF1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3B6D46C4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D7CE5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4CF36711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0A47E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2DDF6FEC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5C33B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4B6916" w:rsidRPr="008A46DA" w14:paraId="6CC7CB5E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8121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5354EFF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1C311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06ACAEC7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7515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5A48364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9BD6B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096DB2EA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18525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41E33653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55FA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79F73BDF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A7F1E2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4B6916" w:rsidRPr="008A46DA" w14:paraId="2C668E67" w14:textId="77777777" w:rsidTr="00DE1DA8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0D2E0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2AD12CB2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1D3A4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34067855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74B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3FB1F51F" w14:textId="77777777" w:rsidTr="00DE1DA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32546" w14:textId="77777777" w:rsidR="0030103F" w:rsidRPr="00E608EC" w:rsidRDefault="0030103F" w:rsidP="003010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E608EC">
              <w:rPr>
                <w:rFonts w:ascii="Times New Roman" w:eastAsia="Times New Roman" w:hAnsi="Times New Roman" w:cs="Times New Roman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      </w:r>
          </w:p>
          <w:p w14:paraId="65F9EAC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26F82B7D" w14:textId="77777777" w:rsidTr="00DE1DA8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56BA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5CF7A6D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86722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8B984C1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AE44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60F25A7E" w14:textId="77777777" w:rsidTr="00DE1DA8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92A83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9D09DBD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00D57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B4C867D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58FA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14:paraId="4C866E5C" w14:textId="77777777" w:rsidR="004B6916" w:rsidRDefault="004B6916">
      <w:pPr>
        <w:rPr>
          <w:rFonts w:ascii="Times New Roman" w:hAnsi="Times New Roman" w:cs="Times New Roman"/>
        </w:rPr>
      </w:pPr>
    </w:p>
    <w:p w14:paraId="5C44B06A" w14:textId="77777777" w:rsidR="00566752" w:rsidRDefault="00566752">
      <w:pPr>
        <w:rPr>
          <w:rFonts w:ascii="Times New Roman" w:hAnsi="Times New Roman" w:cs="Times New Roman"/>
        </w:rPr>
      </w:pPr>
    </w:p>
    <w:p w14:paraId="5230A90D" w14:textId="77777777" w:rsidR="00566752" w:rsidRDefault="00566752">
      <w:pPr>
        <w:rPr>
          <w:rFonts w:ascii="Times New Roman" w:hAnsi="Times New Roman" w:cs="Times New Roman"/>
        </w:rPr>
      </w:pPr>
    </w:p>
    <w:p w14:paraId="2FD229B2" w14:textId="77777777" w:rsidR="00F922B8" w:rsidRDefault="00F922B8">
      <w:pPr>
        <w:rPr>
          <w:rFonts w:ascii="Times New Roman" w:hAnsi="Times New Roman" w:cs="Times New Roman"/>
        </w:rPr>
      </w:pPr>
    </w:p>
    <w:p w14:paraId="2C966091" w14:textId="77777777" w:rsidR="00F922B8" w:rsidRDefault="00F922B8">
      <w:pPr>
        <w:rPr>
          <w:rFonts w:ascii="Times New Roman" w:hAnsi="Times New Roman" w:cs="Times New Roman"/>
        </w:rPr>
      </w:pPr>
    </w:p>
    <w:p w14:paraId="2003586B" w14:textId="77777777" w:rsidR="00F922B8" w:rsidRDefault="00F922B8">
      <w:pPr>
        <w:rPr>
          <w:rFonts w:ascii="Times New Roman" w:hAnsi="Times New Roman" w:cs="Times New Roman"/>
        </w:rPr>
      </w:pPr>
    </w:p>
    <w:p w14:paraId="3B63CE1F" w14:textId="77777777" w:rsidR="00B93649" w:rsidRDefault="00B93649">
      <w:pPr>
        <w:rPr>
          <w:rFonts w:ascii="Times New Roman" w:hAnsi="Times New Roman" w:cs="Times New Roman"/>
        </w:rPr>
      </w:pPr>
    </w:p>
    <w:p w14:paraId="7EE75F83" w14:textId="77777777" w:rsidR="008359F8" w:rsidRDefault="008359F8">
      <w:pPr>
        <w:rPr>
          <w:rFonts w:ascii="Times New Roman" w:hAnsi="Times New Roman" w:cs="Times New Roman"/>
        </w:rPr>
      </w:pPr>
    </w:p>
    <w:p w14:paraId="0D482625" w14:textId="77777777" w:rsidR="00F922B8" w:rsidRPr="004B08A9" w:rsidRDefault="00312BF1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12" w:name="sub_1200"/>
      <w:r w:rsidRPr="004B08A9">
        <w:rPr>
          <w:rStyle w:val="a3"/>
          <w:rFonts w:ascii="Times New Roman" w:hAnsi="Times New Roman" w:cs="Times New Roman"/>
          <w:b w:val="0"/>
        </w:rPr>
        <w:t>Приложение N 2</w:t>
      </w:r>
      <w:r w:rsidRPr="004B08A9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4B08A9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4B08A9">
        <w:rPr>
          <w:rStyle w:val="a3"/>
          <w:rFonts w:ascii="Times New Roman" w:hAnsi="Times New Roman" w:cs="Times New Roman"/>
          <w:b w:val="0"/>
        </w:rPr>
        <w:t xml:space="preserve"> </w:t>
      </w:r>
      <w:r w:rsidR="00D162ED">
        <w:rPr>
          <w:rStyle w:val="a3"/>
          <w:rFonts w:ascii="Times New Roman" w:hAnsi="Times New Roman" w:cs="Times New Roman"/>
          <w:b w:val="0"/>
        </w:rPr>
        <w:t>уведомл</w:t>
      </w:r>
      <w:r w:rsidRPr="004B08A9">
        <w:rPr>
          <w:rStyle w:val="a3"/>
          <w:rFonts w:ascii="Times New Roman" w:hAnsi="Times New Roman" w:cs="Times New Roman"/>
          <w:b w:val="0"/>
        </w:rPr>
        <w:t>ения лицом,</w:t>
      </w:r>
      <w:r w:rsidRPr="004B08A9">
        <w:rPr>
          <w:rStyle w:val="a3"/>
          <w:rFonts w:ascii="Times New Roman" w:hAnsi="Times New Roman" w:cs="Times New Roman"/>
          <w:b w:val="0"/>
        </w:rPr>
        <w:br/>
        <w:t>замещающим должность муниципальной</w:t>
      </w:r>
      <w:r w:rsidRPr="004B08A9">
        <w:rPr>
          <w:rStyle w:val="a3"/>
          <w:rFonts w:ascii="Times New Roman" w:hAnsi="Times New Roman" w:cs="Times New Roman"/>
          <w:b w:val="0"/>
        </w:rPr>
        <w:br/>
        <w:t>службы</w:t>
      </w:r>
      <w:r w:rsidR="00B93649">
        <w:rPr>
          <w:rStyle w:val="a3"/>
          <w:rFonts w:ascii="Times New Roman" w:hAnsi="Times New Roman" w:cs="Times New Roman"/>
          <w:b w:val="0"/>
        </w:rPr>
        <w:t xml:space="preserve"> </w:t>
      </w:r>
      <w:r w:rsidR="00F922B8" w:rsidRPr="004B08A9">
        <w:rPr>
          <w:rFonts w:ascii="Times New Roman" w:hAnsi="Times New Roman" w:cs="Times New Roman"/>
        </w:rPr>
        <w:t>Контрольно-счетной палаты</w:t>
      </w:r>
    </w:p>
    <w:p w14:paraId="23EC0F2B" w14:textId="77777777" w:rsidR="00F922B8" w:rsidRPr="004B08A9" w:rsidRDefault="00B93649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</w:t>
      </w:r>
      <w:r w:rsidR="00312BF1" w:rsidRPr="004B08A9">
        <w:rPr>
          <w:rStyle w:val="a3"/>
          <w:rFonts w:ascii="Times New Roman" w:hAnsi="Times New Roman" w:cs="Times New Roman"/>
          <w:b w:val="0"/>
        </w:rPr>
        <w:t>униципального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="00312BF1" w:rsidRPr="004B08A9">
        <w:rPr>
          <w:rStyle w:val="a3"/>
          <w:rFonts w:ascii="Times New Roman" w:hAnsi="Times New Roman" w:cs="Times New Roman"/>
          <w:b w:val="0"/>
        </w:rPr>
        <w:t>образования "Город Майкоп"</w:t>
      </w:r>
    </w:p>
    <w:p w14:paraId="320EA12A" w14:textId="77777777" w:rsidR="004B6916" w:rsidRPr="004B08A9" w:rsidRDefault="00F922B8">
      <w:pPr>
        <w:ind w:firstLine="698"/>
        <w:jc w:val="right"/>
        <w:rPr>
          <w:rFonts w:ascii="Times New Roman" w:hAnsi="Times New Roman" w:cs="Times New Roman"/>
          <w:b/>
        </w:rPr>
      </w:pPr>
      <w:r w:rsidRPr="004B08A9">
        <w:rPr>
          <w:rStyle w:val="a3"/>
          <w:rFonts w:ascii="Times New Roman" w:hAnsi="Times New Roman" w:cs="Times New Roman"/>
          <w:b w:val="0"/>
        </w:rPr>
        <w:t xml:space="preserve">о </w:t>
      </w:r>
      <w:r w:rsidR="00312BF1" w:rsidRPr="004B08A9">
        <w:rPr>
          <w:rStyle w:val="a3"/>
          <w:rFonts w:ascii="Times New Roman" w:hAnsi="Times New Roman" w:cs="Times New Roman"/>
          <w:b w:val="0"/>
        </w:rPr>
        <w:t>возникновении личной заинтересованности</w:t>
      </w:r>
      <w:r w:rsidR="00312BF1" w:rsidRPr="004B08A9">
        <w:rPr>
          <w:rStyle w:val="a3"/>
          <w:rFonts w:ascii="Times New Roman" w:hAnsi="Times New Roman" w:cs="Times New Roman"/>
          <w:b w:val="0"/>
        </w:rPr>
        <w:br/>
        <w:t>при исполнении должностных обязанностей,</w:t>
      </w:r>
      <w:r w:rsidR="00312BF1" w:rsidRPr="004B08A9">
        <w:rPr>
          <w:rStyle w:val="a3"/>
          <w:rFonts w:ascii="Times New Roman" w:hAnsi="Times New Roman" w:cs="Times New Roman"/>
          <w:b w:val="0"/>
        </w:rPr>
        <w:br/>
        <w:t>которая приводит или может привести</w:t>
      </w:r>
      <w:r w:rsidR="00312BF1" w:rsidRPr="004B08A9">
        <w:rPr>
          <w:rStyle w:val="a3"/>
          <w:rFonts w:ascii="Times New Roman" w:hAnsi="Times New Roman" w:cs="Times New Roman"/>
          <w:b w:val="0"/>
        </w:rPr>
        <w:br/>
        <w:t>к конфликту интересов</w:t>
      </w:r>
    </w:p>
    <w:bookmarkEnd w:id="12"/>
    <w:p w14:paraId="7649991A" w14:textId="77777777" w:rsidR="004B6916" w:rsidRPr="008A46DA" w:rsidRDefault="004B69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0"/>
        <w:gridCol w:w="420"/>
        <w:gridCol w:w="280"/>
        <w:gridCol w:w="280"/>
        <w:gridCol w:w="280"/>
        <w:gridCol w:w="140"/>
        <w:gridCol w:w="13"/>
        <w:gridCol w:w="267"/>
        <w:gridCol w:w="420"/>
        <w:gridCol w:w="560"/>
        <w:gridCol w:w="429"/>
        <w:gridCol w:w="551"/>
        <w:gridCol w:w="280"/>
        <w:gridCol w:w="280"/>
        <w:gridCol w:w="280"/>
        <w:gridCol w:w="140"/>
        <w:gridCol w:w="420"/>
        <w:gridCol w:w="175"/>
        <w:gridCol w:w="805"/>
        <w:gridCol w:w="420"/>
        <w:gridCol w:w="783"/>
        <w:gridCol w:w="2142"/>
        <w:gridCol w:w="15"/>
      </w:tblGrid>
      <w:tr w:rsidR="004B6916" w:rsidRPr="008A46DA" w14:paraId="671C157F" w14:textId="77777777">
        <w:tc>
          <w:tcPr>
            <w:tcW w:w="100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0837A47" w14:textId="77777777" w:rsidR="00623CBF" w:rsidRDefault="00623CBF">
            <w:pPr>
              <w:pStyle w:val="1"/>
              <w:rPr>
                <w:rFonts w:ascii="Times New Roman" w:hAnsi="Times New Roman" w:cs="Times New Roman"/>
              </w:rPr>
            </w:pPr>
          </w:p>
          <w:p w14:paraId="4EF6A4C6" w14:textId="77777777" w:rsidR="004B6916" w:rsidRPr="008A46DA" w:rsidRDefault="00312BF1" w:rsidP="00623CBF">
            <w:pPr>
              <w:pStyle w:val="1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Журнал</w:t>
            </w:r>
            <w:r w:rsidRPr="008A46DA">
              <w:rPr>
                <w:rFonts w:ascii="Times New Roman" w:hAnsi="Times New Roman" w:cs="Times New Roman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623CBF">
              <w:rPr>
                <w:color w:val="22272F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4B6916" w:rsidRPr="008A46DA" w14:paraId="10F07200" w14:textId="77777777">
        <w:tc>
          <w:tcPr>
            <w:tcW w:w="100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B719F13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F4172D5" w14:textId="77777777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21229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Начат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F968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E4E3F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CB03C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1D679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DB04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08935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C81EE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3700A777" w14:textId="77777777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F3A74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Окончен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2759E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70372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E61C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794C3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2FFD0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3CBBE1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г.</w:t>
            </w:r>
          </w:p>
        </w:tc>
      </w:tr>
      <w:tr w:rsidR="004B6916" w:rsidRPr="008A46DA" w14:paraId="680D7408" w14:textId="77777777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5C52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7255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55F7B9" w14:textId="77777777" w:rsidR="004B6916" w:rsidRPr="008A46DA" w:rsidRDefault="00312BF1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листах</w:t>
            </w:r>
          </w:p>
        </w:tc>
      </w:tr>
      <w:tr w:rsidR="004B6916" w:rsidRPr="008A46DA" w14:paraId="75A26293" w14:textId="77777777">
        <w:tc>
          <w:tcPr>
            <w:tcW w:w="3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29527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4D66DD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FF8A3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35F021A6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7AD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N</w:t>
            </w:r>
            <w:r w:rsidRPr="008A46D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5CE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05A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F3C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Ф.И.О., должность лица, представившего уведомление, контактный телефон, подпись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6AA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Ф.И.О. лица, зарегистрировавшего уведомление, подпись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97BE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4B6916" w:rsidRPr="008A46DA" w14:paraId="6D52E8F0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E09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C37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7DE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9F9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CDA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5B9BA" w14:textId="77777777" w:rsidR="004B6916" w:rsidRPr="008A46DA" w:rsidRDefault="00312B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6</w:t>
            </w:r>
          </w:p>
        </w:tc>
      </w:tr>
      <w:tr w:rsidR="004B6916" w:rsidRPr="008A46DA" w14:paraId="4FBE168A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D42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05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CB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160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43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4AC9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7BAC6C53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55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42A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340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FD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308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DC146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1F96837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A73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FA4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375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0EA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0CE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3E29C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916" w:rsidRPr="008A46DA" w14:paraId="5E132FED" w14:textId="77777777" w:rsidTr="00DE1DA8">
        <w:trPr>
          <w:gridAfter w:val="1"/>
          <w:wAfter w:w="1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53F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7FA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F7C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4B1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2AC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721AA" w14:textId="77777777" w:rsidR="004B6916" w:rsidRPr="008A46DA" w:rsidRDefault="004B691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12287A5" w14:textId="77777777" w:rsidR="00312BF1" w:rsidRPr="008A46DA" w:rsidRDefault="00312BF1">
      <w:pPr>
        <w:rPr>
          <w:rFonts w:ascii="Times New Roman" w:hAnsi="Times New Roman" w:cs="Times New Roman"/>
        </w:rPr>
      </w:pPr>
    </w:p>
    <w:sectPr w:rsidR="00312BF1" w:rsidRPr="008A46DA" w:rsidSect="00DE1DA8">
      <w:pgSz w:w="11900" w:h="16800"/>
      <w:pgMar w:top="567" w:right="701" w:bottom="28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659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D1"/>
    <w:rsid w:val="0000672B"/>
    <w:rsid w:val="000134B9"/>
    <w:rsid w:val="00056CFE"/>
    <w:rsid w:val="00093D8E"/>
    <w:rsid w:val="000D23D5"/>
    <w:rsid w:val="000D7DA9"/>
    <w:rsid w:val="000F6103"/>
    <w:rsid w:val="00150FA7"/>
    <w:rsid w:val="00191C49"/>
    <w:rsid w:val="00236802"/>
    <w:rsid w:val="00264435"/>
    <w:rsid w:val="00274EDB"/>
    <w:rsid w:val="002D0580"/>
    <w:rsid w:val="002D2638"/>
    <w:rsid w:val="0030103F"/>
    <w:rsid w:val="00312BF1"/>
    <w:rsid w:val="0035545D"/>
    <w:rsid w:val="00374564"/>
    <w:rsid w:val="0039218E"/>
    <w:rsid w:val="004747B8"/>
    <w:rsid w:val="004B08A9"/>
    <w:rsid w:val="004B6916"/>
    <w:rsid w:val="004E659E"/>
    <w:rsid w:val="004F6BC0"/>
    <w:rsid w:val="005404E4"/>
    <w:rsid w:val="00542A14"/>
    <w:rsid w:val="00566752"/>
    <w:rsid w:val="005E509E"/>
    <w:rsid w:val="00623CBF"/>
    <w:rsid w:val="006375B1"/>
    <w:rsid w:val="0068088F"/>
    <w:rsid w:val="00681E54"/>
    <w:rsid w:val="00694B52"/>
    <w:rsid w:val="007645D9"/>
    <w:rsid w:val="00785917"/>
    <w:rsid w:val="008128A1"/>
    <w:rsid w:val="008359F8"/>
    <w:rsid w:val="008A46DA"/>
    <w:rsid w:val="008D59AC"/>
    <w:rsid w:val="008E425C"/>
    <w:rsid w:val="009F19DA"/>
    <w:rsid w:val="00A25330"/>
    <w:rsid w:val="00AE2DF8"/>
    <w:rsid w:val="00B3266F"/>
    <w:rsid w:val="00B93649"/>
    <w:rsid w:val="00B97EFB"/>
    <w:rsid w:val="00BA216D"/>
    <w:rsid w:val="00BC417E"/>
    <w:rsid w:val="00C047B2"/>
    <w:rsid w:val="00C57C23"/>
    <w:rsid w:val="00C62657"/>
    <w:rsid w:val="00CC5049"/>
    <w:rsid w:val="00CC6214"/>
    <w:rsid w:val="00CC6F11"/>
    <w:rsid w:val="00CD5C70"/>
    <w:rsid w:val="00D162ED"/>
    <w:rsid w:val="00D7421D"/>
    <w:rsid w:val="00D85ED1"/>
    <w:rsid w:val="00DC21ED"/>
    <w:rsid w:val="00DD6723"/>
    <w:rsid w:val="00DE1DA8"/>
    <w:rsid w:val="00E009C3"/>
    <w:rsid w:val="00E10434"/>
    <w:rsid w:val="00E24E2A"/>
    <w:rsid w:val="00E608EC"/>
    <w:rsid w:val="00E92235"/>
    <w:rsid w:val="00E957BE"/>
    <w:rsid w:val="00EA3DED"/>
    <w:rsid w:val="00F558D9"/>
    <w:rsid w:val="00F622EB"/>
    <w:rsid w:val="00F77ED9"/>
    <w:rsid w:val="00F922B8"/>
    <w:rsid w:val="00F95B51"/>
    <w:rsid w:val="00FC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97AB1"/>
  <w15:docId w15:val="{24BC5167-306E-4155-8AAF-D1830283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69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69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691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69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69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691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6916"/>
  </w:style>
  <w:style w:type="paragraph" w:customStyle="1" w:styleId="11">
    <w:name w:val="Обычный1"/>
    <w:rsid w:val="008A46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">
    <w:name w:val="Основной текст1"/>
    <w:basedOn w:val="11"/>
    <w:rsid w:val="008A46DA"/>
    <w:rPr>
      <w:b/>
      <w:color w:val="auto"/>
    </w:rPr>
  </w:style>
  <w:style w:type="paragraph" w:styleId="a8">
    <w:name w:val="Body Text"/>
    <w:basedOn w:val="a"/>
    <w:link w:val="a9"/>
    <w:uiPriority w:val="99"/>
    <w:semiHidden/>
    <w:unhideWhenUsed/>
    <w:rsid w:val="008A46D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6D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6D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E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D59AC"/>
    <w:pPr>
      <w:ind w:left="720"/>
      <w:contextualSpacing/>
    </w:pPr>
  </w:style>
  <w:style w:type="paragraph" w:customStyle="1" w:styleId="s1">
    <w:name w:val="s_1"/>
    <w:basedOn w:val="a"/>
    <w:rsid w:val="00E24E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4350300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43503000.0" TargetMode="External"/><Relationship Id="rId11" Type="http://schemas.openxmlformats.org/officeDocument/2006/relationships/hyperlink" Target="garantF1://43503001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32241606.1000" TargetMode="External"/><Relationship Id="rId10" Type="http://schemas.openxmlformats.org/officeDocument/2006/relationships/hyperlink" Target="garantF1://435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87568.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Контрольно-счетная палата</cp:lastModifiedBy>
  <cp:revision>34</cp:revision>
  <cp:lastPrinted>2024-05-31T08:20:00Z</cp:lastPrinted>
  <dcterms:created xsi:type="dcterms:W3CDTF">2020-07-15T12:40:00Z</dcterms:created>
  <dcterms:modified xsi:type="dcterms:W3CDTF">2024-06-03T06:15:00Z</dcterms:modified>
</cp:coreProperties>
</file>