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66" w:rsidRPr="003E6FD1" w:rsidRDefault="002971B2" w:rsidP="00D3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A3A16">
        <w:rPr>
          <w:rFonts w:ascii="Times New Roman" w:eastAsia="Times New Roman" w:hAnsi="Times New Roman" w:cs="Times New Roman"/>
          <w:b/>
          <w:bCs/>
          <w:sz w:val="28"/>
          <w:szCs w:val="28"/>
        </w:rPr>
        <w:t>тчет</w:t>
      </w:r>
      <w:r w:rsidR="00D35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0933ED" w:rsidRPr="005A3A16" w:rsidRDefault="000933ED" w:rsidP="000933ED">
      <w:pPr>
        <w:spacing w:line="240" w:lineRule="auto"/>
        <w:ind w:right="28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3A16">
        <w:rPr>
          <w:rFonts w:ascii="Times New Roman" w:hAnsi="Times New Roman" w:cs="Times New Roman"/>
          <w:sz w:val="28"/>
          <w:szCs w:val="28"/>
        </w:rPr>
        <w:t>по проверке соблюдения законодательства в процессе списания основных средств (троллейбусов) муниципального унитарного предприятия «Майкопское троллейбусное управление» муниципального образования «Город Майкоп» в 2018 - 2019</w:t>
      </w:r>
      <w:r w:rsidR="005A3A1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D35E66" w:rsidRPr="008835D1" w:rsidRDefault="00D35E66" w:rsidP="00D35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66" w:rsidRPr="008835D1" w:rsidRDefault="00D35E66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3E6FD1">
        <w:rPr>
          <w:rFonts w:ascii="Times New Roman" w:hAnsi="Times New Roman" w:cs="Times New Roman"/>
          <w:sz w:val="28"/>
          <w:szCs w:val="28"/>
        </w:rPr>
        <w:t>:</w:t>
      </w:r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="000933ED">
        <w:rPr>
          <w:rFonts w:ascii="Times New Roman" w:hAnsi="Times New Roman" w:cs="Times New Roman"/>
          <w:sz w:val="28"/>
          <w:szCs w:val="28"/>
        </w:rPr>
        <w:t>в</w:t>
      </w:r>
      <w:r w:rsidR="000933ED" w:rsidRPr="0067613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от 23.12.2011 года № 395-РС «О Контрольно-счётной палате муниципального образования «Город Майкоп», на основании обращения </w:t>
      </w:r>
      <w:r w:rsidR="000933ED">
        <w:rPr>
          <w:rFonts w:ascii="Times New Roman" w:hAnsi="Times New Roman" w:cs="Times New Roman"/>
          <w:sz w:val="28"/>
          <w:szCs w:val="28"/>
        </w:rPr>
        <w:t>Управления федеральной службы безопасности Российской Федерации по Республике Адыгея</w:t>
      </w:r>
      <w:r w:rsidR="000933ED" w:rsidRPr="0067613D">
        <w:rPr>
          <w:rFonts w:ascii="Times New Roman" w:hAnsi="Times New Roman" w:cs="Times New Roman"/>
          <w:sz w:val="28"/>
          <w:szCs w:val="28"/>
        </w:rPr>
        <w:t xml:space="preserve"> от </w:t>
      </w:r>
      <w:r w:rsidR="000933ED">
        <w:rPr>
          <w:rFonts w:ascii="Times New Roman" w:hAnsi="Times New Roman" w:cs="Times New Roman"/>
          <w:sz w:val="28"/>
          <w:szCs w:val="28"/>
        </w:rPr>
        <w:t>11</w:t>
      </w:r>
      <w:r w:rsidR="000933ED" w:rsidRPr="0067613D">
        <w:rPr>
          <w:rFonts w:ascii="Times New Roman" w:hAnsi="Times New Roman" w:cs="Times New Roman"/>
          <w:sz w:val="28"/>
          <w:szCs w:val="28"/>
        </w:rPr>
        <w:t>.11.20</w:t>
      </w:r>
      <w:r w:rsidR="000933ED">
        <w:rPr>
          <w:rFonts w:ascii="Times New Roman" w:hAnsi="Times New Roman" w:cs="Times New Roman"/>
          <w:sz w:val="28"/>
          <w:szCs w:val="28"/>
        </w:rPr>
        <w:t>20</w:t>
      </w:r>
      <w:r w:rsidR="000933ED" w:rsidRPr="0067613D">
        <w:rPr>
          <w:rFonts w:ascii="Times New Roman" w:hAnsi="Times New Roman" w:cs="Times New Roman"/>
          <w:sz w:val="28"/>
          <w:szCs w:val="28"/>
        </w:rPr>
        <w:t xml:space="preserve"> г</w:t>
      </w:r>
      <w:r w:rsidR="000933ED">
        <w:rPr>
          <w:rFonts w:ascii="Times New Roman" w:hAnsi="Times New Roman" w:cs="Times New Roman"/>
          <w:sz w:val="28"/>
          <w:szCs w:val="28"/>
        </w:rPr>
        <w:t>ода</w:t>
      </w:r>
      <w:r w:rsidR="000933ED" w:rsidRPr="0067613D">
        <w:rPr>
          <w:rFonts w:ascii="Times New Roman" w:hAnsi="Times New Roman" w:cs="Times New Roman"/>
          <w:sz w:val="28"/>
          <w:szCs w:val="28"/>
        </w:rPr>
        <w:t xml:space="preserve"> № </w:t>
      </w:r>
      <w:r w:rsidR="000933ED">
        <w:rPr>
          <w:rFonts w:ascii="Times New Roman" w:hAnsi="Times New Roman" w:cs="Times New Roman"/>
          <w:sz w:val="28"/>
          <w:szCs w:val="28"/>
        </w:rPr>
        <w:t>155/3 -19845.</w:t>
      </w:r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="000933ED">
        <w:rPr>
          <w:rFonts w:ascii="Times New Roman" w:hAnsi="Times New Roman" w:cs="Times New Roman"/>
          <w:sz w:val="28"/>
          <w:szCs w:val="28"/>
        </w:rPr>
        <w:t>П</w:t>
      </w:r>
      <w:r w:rsidRPr="003E6FD1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6FD1">
        <w:rPr>
          <w:rFonts w:ascii="Times New Roman" w:hAnsi="Times New Roman" w:cs="Times New Roman"/>
          <w:sz w:val="28"/>
          <w:szCs w:val="28"/>
        </w:rPr>
        <w:t>редседателя Контрольно-счетной палаты муниципального образования «Город Майкоп» №</w:t>
      </w:r>
      <w:r w:rsidR="000933ED">
        <w:rPr>
          <w:rFonts w:ascii="Times New Roman" w:hAnsi="Times New Roman" w:cs="Times New Roman"/>
          <w:sz w:val="28"/>
          <w:szCs w:val="28"/>
        </w:rPr>
        <w:t xml:space="preserve"> </w:t>
      </w:r>
      <w:r w:rsidR="008E39B8">
        <w:rPr>
          <w:rFonts w:ascii="Times New Roman" w:hAnsi="Times New Roman" w:cs="Times New Roman"/>
          <w:sz w:val="28"/>
          <w:szCs w:val="28"/>
        </w:rPr>
        <w:t xml:space="preserve">16 </w:t>
      </w:r>
      <w:r w:rsidRPr="003E6FD1">
        <w:rPr>
          <w:rFonts w:ascii="Times New Roman" w:hAnsi="Times New Roman" w:cs="Times New Roman"/>
          <w:sz w:val="28"/>
          <w:szCs w:val="28"/>
        </w:rPr>
        <w:t xml:space="preserve">от </w:t>
      </w:r>
      <w:r w:rsidR="000933ED">
        <w:rPr>
          <w:rFonts w:ascii="Times New Roman" w:hAnsi="Times New Roman" w:cs="Times New Roman"/>
          <w:sz w:val="28"/>
          <w:szCs w:val="28"/>
        </w:rPr>
        <w:t>13</w:t>
      </w:r>
      <w:r w:rsidRPr="003E6FD1">
        <w:rPr>
          <w:rFonts w:ascii="Times New Roman" w:hAnsi="Times New Roman" w:cs="Times New Roman"/>
          <w:sz w:val="28"/>
          <w:szCs w:val="28"/>
        </w:rPr>
        <w:t>.</w:t>
      </w:r>
      <w:r w:rsidR="000933ED">
        <w:rPr>
          <w:rFonts w:ascii="Times New Roman" w:hAnsi="Times New Roman" w:cs="Times New Roman"/>
          <w:sz w:val="28"/>
          <w:szCs w:val="28"/>
        </w:rPr>
        <w:t>11</w:t>
      </w:r>
      <w:r w:rsidRPr="003E6FD1">
        <w:rPr>
          <w:rFonts w:ascii="Times New Roman" w:hAnsi="Times New Roman" w:cs="Times New Roman"/>
          <w:sz w:val="28"/>
          <w:szCs w:val="28"/>
        </w:rPr>
        <w:t>.20</w:t>
      </w:r>
      <w:r w:rsidR="000933ED">
        <w:rPr>
          <w:rFonts w:ascii="Times New Roman" w:hAnsi="Times New Roman" w:cs="Times New Roman"/>
          <w:sz w:val="28"/>
          <w:szCs w:val="28"/>
        </w:rPr>
        <w:t>20</w:t>
      </w:r>
      <w:r w:rsidRPr="003E6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33ED">
        <w:rPr>
          <w:rFonts w:ascii="Times New Roman" w:hAnsi="Times New Roman" w:cs="Times New Roman"/>
          <w:sz w:val="28"/>
          <w:szCs w:val="28"/>
        </w:rPr>
        <w:t>.</w:t>
      </w:r>
      <w:r w:rsidRPr="003E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66" w:rsidRPr="003E6FD1" w:rsidRDefault="00D35E66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 xml:space="preserve">Цель контрольного мероприятия - </w:t>
      </w:r>
      <w:r w:rsidRPr="003E6FD1">
        <w:rPr>
          <w:rFonts w:ascii="Times New Roman" w:hAnsi="Times New Roman" w:cs="Times New Roman"/>
          <w:sz w:val="28"/>
          <w:szCs w:val="28"/>
        </w:rPr>
        <w:t xml:space="preserve">определение законности пользования и распоряжения имуществом, закрепленным за МУП </w:t>
      </w:r>
      <w:r w:rsidRPr="00953C3F">
        <w:rPr>
          <w:rFonts w:ascii="Times New Roman" w:hAnsi="Times New Roman" w:cs="Times New Roman"/>
          <w:sz w:val="28"/>
          <w:szCs w:val="28"/>
        </w:rPr>
        <w:t>«Майкопское троллейбусное управление</w:t>
      </w:r>
      <w:r w:rsidRPr="003E6FD1">
        <w:rPr>
          <w:rFonts w:ascii="Times New Roman" w:hAnsi="Times New Roman" w:cs="Times New Roman"/>
          <w:sz w:val="28"/>
          <w:szCs w:val="28"/>
        </w:rPr>
        <w:t>» на праве хозяйственного ведения</w:t>
      </w:r>
      <w:r w:rsidR="000933ED">
        <w:rPr>
          <w:rFonts w:ascii="Times New Roman" w:hAnsi="Times New Roman" w:cs="Times New Roman"/>
          <w:sz w:val="28"/>
          <w:szCs w:val="28"/>
        </w:rPr>
        <w:t>.</w:t>
      </w:r>
      <w:r w:rsidRPr="003E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66" w:rsidRDefault="00D35E66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</w:t>
      </w:r>
      <w:r w:rsidR="000933E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933ED" w:rsidRPr="007933AE">
        <w:rPr>
          <w:rFonts w:ascii="Times New Roman" w:hAnsi="Times New Roman"/>
          <w:sz w:val="28"/>
          <w:szCs w:val="28"/>
        </w:rPr>
        <w:t xml:space="preserve">действия должностных лиц, </w:t>
      </w:r>
      <w:r w:rsidR="000933ED" w:rsidRPr="000933ED">
        <w:rPr>
          <w:rFonts w:ascii="Times New Roman" w:hAnsi="Times New Roman" w:cs="Times New Roman"/>
          <w:sz w:val="28"/>
          <w:szCs w:val="28"/>
        </w:rPr>
        <w:t xml:space="preserve">в процессе списания основных средств (троллейбусов) </w:t>
      </w:r>
      <w:r w:rsidR="00112519">
        <w:rPr>
          <w:rFonts w:ascii="Times New Roman" w:hAnsi="Times New Roman" w:cs="Times New Roman"/>
          <w:sz w:val="28"/>
          <w:szCs w:val="28"/>
        </w:rPr>
        <w:t xml:space="preserve">МУП </w:t>
      </w:r>
      <w:r w:rsidR="000933ED" w:rsidRPr="000933ED">
        <w:rPr>
          <w:rFonts w:ascii="Times New Roman" w:hAnsi="Times New Roman" w:cs="Times New Roman"/>
          <w:sz w:val="28"/>
          <w:szCs w:val="28"/>
        </w:rPr>
        <w:t xml:space="preserve">«Майкопское троллейбусное управление» </w:t>
      </w:r>
      <w:r w:rsidR="00112519">
        <w:rPr>
          <w:rFonts w:ascii="Times New Roman" w:hAnsi="Times New Roman" w:cs="Times New Roman"/>
          <w:sz w:val="28"/>
          <w:szCs w:val="28"/>
        </w:rPr>
        <w:t>МО</w:t>
      </w:r>
      <w:r w:rsidR="000933ED" w:rsidRPr="000933ED">
        <w:rPr>
          <w:rFonts w:ascii="Times New Roman" w:hAnsi="Times New Roman" w:cs="Times New Roman"/>
          <w:sz w:val="28"/>
          <w:szCs w:val="28"/>
        </w:rPr>
        <w:t xml:space="preserve"> «Го</w:t>
      </w:r>
      <w:r w:rsidR="003A27D2">
        <w:rPr>
          <w:rFonts w:ascii="Times New Roman" w:hAnsi="Times New Roman" w:cs="Times New Roman"/>
          <w:sz w:val="28"/>
          <w:szCs w:val="28"/>
        </w:rPr>
        <w:t>род Майкоп» в 2018 - 2019 годах, первичные бухгалтерские документы, подтверждающие законность списания основных средств.</w:t>
      </w:r>
    </w:p>
    <w:p w:rsidR="00D35E66" w:rsidRPr="00243278" w:rsidRDefault="00D35E66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E6FD1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C3F">
        <w:rPr>
          <w:rFonts w:ascii="Times New Roman" w:hAnsi="Times New Roman" w:cs="Times New Roman"/>
          <w:sz w:val="28"/>
          <w:szCs w:val="28"/>
        </w:rPr>
        <w:t>Майкопское троллейбусное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Майкоп», сокращенно </w:t>
      </w:r>
      <w:r w:rsidRPr="00243278">
        <w:rPr>
          <w:rFonts w:ascii="Times New Roman" w:hAnsi="Times New Roman" w:cs="Times New Roman"/>
          <w:sz w:val="28"/>
          <w:szCs w:val="28"/>
        </w:rPr>
        <w:t>МУП МТУ.</w:t>
      </w:r>
      <w:r w:rsidRPr="002432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5E66" w:rsidRPr="00E3430C" w:rsidRDefault="00D35E66" w:rsidP="005A3A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278">
        <w:rPr>
          <w:rFonts w:ascii="Times New Roman" w:hAnsi="Times New Roman"/>
          <w:b/>
          <w:sz w:val="28"/>
          <w:szCs w:val="28"/>
        </w:rPr>
        <w:t xml:space="preserve">Период проверки -  </w:t>
      </w:r>
      <w:r w:rsidRPr="00243278">
        <w:rPr>
          <w:rFonts w:ascii="Times New Roman" w:hAnsi="Times New Roman"/>
          <w:sz w:val="28"/>
          <w:szCs w:val="28"/>
        </w:rPr>
        <w:t>2018</w:t>
      </w:r>
      <w:r w:rsidR="00112519">
        <w:rPr>
          <w:rFonts w:ascii="Times New Roman" w:hAnsi="Times New Roman"/>
          <w:sz w:val="28"/>
          <w:szCs w:val="28"/>
        </w:rPr>
        <w:t xml:space="preserve"> - 2019</w:t>
      </w:r>
      <w:r w:rsidRPr="00243278">
        <w:rPr>
          <w:rFonts w:ascii="Times New Roman" w:hAnsi="Times New Roman"/>
          <w:sz w:val="28"/>
          <w:szCs w:val="28"/>
        </w:rPr>
        <w:t xml:space="preserve"> год</w:t>
      </w:r>
      <w:r w:rsidR="00112519">
        <w:rPr>
          <w:rFonts w:ascii="Times New Roman" w:hAnsi="Times New Roman"/>
          <w:sz w:val="28"/>
          <w:szCs w:val="28"/>
        </w:rPr>
        <w:t>ы</w:t>
      </w:r>
      <w:r w:rsidRPr="00243278">
        <w:rPr>
          <w:rFonts w:ascii="Times New Roman" w:hAnsi="Times New Roman"/>
          <w:sz w:val="28"/>
          <w:szCs w:val="28"/>
        </w:rPr>
        <w:t>.</w:t>
      </w:r>
      <w:r w:rsidRPr="00E3430C">
        <w:rPr>
          <w:rFonts w:ascii="Times New Roman" w:hAnsi="Times New Roman"/>
          <w:b/>
          <w:sz w:val="28"/>
          <w:szCs w:val="28"/>
        </w:rPr>
        <w:t xml:space="preserve">  </w:t>
      </w:r>
    </w:p>
    <w:p w:rsidR="00D35E66" w:rsidRDefault="00D35E66" w:rsidP="005A3A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492">
        <w:rPr>
          <w:rFonts w:ascii="Times New Roman" w:hAnsi="Times New Roman" w:cs="Times New Roman"/>
          <w:b/>
          <w:sz w:val="28"/>
          <w:szCs w:val="28"/>
        </w:rPr>
        <w:t xml:space="preserve">Сумма проверенных </w:t>
      </w:r>
      <w:r w:rsidRPr="000649AD">
        <w:rPr>
          <w:rFonts w:ascii="Times New Roman" w:hAnsi="Times New Roman" w:cs="Times New Roman"/>
          <w:sz w:val="28"/>
          <w:szCs w:val="28"/>
        </w:rPr>
        <w:t>внебюджетных средств</w:t>
      </w:r>
      <w:r w:rsidRPr="0091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B5741">
        <w:rPr>
          <w:rFonts w:ascii="Times New Roman" w:hAnsi="Times New Roman" w:cs="Times New Roman"/>
          <w:sz w:val="28"/>
          <w:szCs w:val="28"/>
        </w:rPr>
        <w:t>40</w:t>
      </w:r>
      <w:r w:rsidR="00F9281D">
        <w:rPr>
          <w:rFonts w:ascii="Times New Roman" w:hAnsi="Times New Roman" w:cs="Times New Roman"/>
          <w:sz w:val="28"/>
          <w:szCs w:val="28"/>
        </w:rPr>
        <w:t>4</w:t>
      </w:r>
      <w:r w:rsidR="008B5741">
        <w:rPr>
          <w:rFonts w:ascii="Times New Roman" w:hAnsi="Times New Roman" w:cs="Times New Roman"/>
          <w:sz w:val="28"/>
          <w:szCs w:val="28"/>
        </w:rPr>
        <w:t>,</w:t>
      </w:r>
      <w:r w:rsidR="00F9281D">
        <w:rPr>
          <w:rFonts w:ascii="Times New Roman" w:hAnsi="Times New Roman" w:cs="Times New Roman"/>
          <w:sz w:val="28"/>
          <w:szCs w:val="28"/>
        </w:rPr>
        <w:t>15</w:t>
      </w:r>
      <w:r w:rsidR="008B5741">
        <w:rPr>
          <w:rFonts w:ascii="Times New Roman" w:hAnsi="Times New Roman" w:cs="Times New Roman"/>
          <w:sz w:val="28"/>
          <w:szCs w:val="28"/>
        </w:rPr>
        <w:t xml:space="preserve"> </w:t>
      </w:r>
      <w:r w:rsidR="00955D2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B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166B3">
        <w:rPr>
          <w:rFonts w:ascii="Times New Roman" w:hAnsi="Times New Roman" w:cs="Times New Roman"/>
          <w:sz w:val="28"/>
          <w:szCs w:val="28"/>
        </w:rPr>
        <w:t>.</w:t>
      </w:r>
    </w:p>
    <w:p w:rsidR="00D35E66" w:rsidRPr="00931FD1" w:rsidRDefault="00801EB5" w:rsidP="005A3A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EB5">
        <w:rPr>
          <w:rFonts w:ascii="Times New Roman" w:hAnsi="Times New Roman" w:cs="Times New Roman"/>
          <w:sz w:val="28"/>
          <w:szCs w:val="28"/>
        </w:rPr>
        <w:t>Балансовая с</w:t>
      </w:r>
      <w:r w:rsidR="00D35E66" w:rsidRPr="00801EB5">
        <w:rPr>
          <w:rFonts w:ascii="Times New Roman" w:hAnsi="Times New Roman" w:cs="Times New Roman"/>
          <w:sz w:val="28"/>
          <w:szCs w:val="28"/>
        </w:rPr>
        <w:t>тоимость проверенных</w:t>
      </w:r>
      <w:r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</w:t>
      </w:r>
      <w:r w:rsidR="00D35E66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8B5741">
        <w:rPr>
          <w:rFonts w:ascii="Times New Roman" w:hAnsi="Times New Roman" w:cs="Times New Roman"/>
          <w:sz w:val="28"/>
          <w:szCs w:val="28"/>
        </w:rPr>
        <w:t>–</w:t>
      </w:r>
      <w:r w:rsidR="00D35E66">
        <w:rPr>
          <w:rFonts w:ascii="Times New Roman" w:hAnsi="Times New Roman" w:cs="Times New Roman"/>
          <w:sz w:val="28"/>
          <w:szCs w:val="28"/>
        </w:rPr>
        <w:t xml:space="preserve"> </w:t>
      </w:r>
      <w:r w:rsidR="008B5741">
        <w:rPr>
          <w:rFonts w:ascii="Times New Roman" w:hAnsi="Times New Roman" w:cs="Times New Roman"/>
          <w:sz w:val="28"/>
          <w:szCs w:val="28"/>
        </w:rPr>
        <w:t>4 497,5</w:t>
      </w:r>
      <w:r w:rsidR="00D35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35E6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5E66" w:rsidRDefault="00D35E66" w:rsidP="00D35E6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66" w:rsidRDefault="00D35E66" w:rsidP="00D35E6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91184">
        <w:rPr>
          <w:rFonts w:ascii="Times New Roman" w:hAnsi="Times New Roman" w:cs="Times New Roman"/>
          <w:b/>
          <w:sz w:val="28"/>
          <w:szCs w:val="28"/>
        </w:rPr>
        <w:t>нализ нормативной правовой базы</w:t>
      </w:r>
      <w:r w:rsidRPr="00F5147D">
        <w:rPr>
          <w:rFonts w:ascii="Times New Roman" w:hAnsi="Times New Roman" w:cs="Times New Roman"/>
          <w:b/>
          <w:sz w:val="28"/>
          <w:szCs w:val="28"/>
        </w:rPr>
        <w:t>, регулирующ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91184">
        <w:rPr>
          <w:rFonts w:ascii="Times New Roman" w:hAnsi="Times New Roman" w:cs="Times New Roman"/>
          <w:b/>
          <w:sz w:val="28"/>
          <w:szCs w:val="28"/>
        </w:rPr>
        <w:t>й</w:t>
      </w:r>
      <w:r w:rsidRPr="00F5147D">
        <w:rPr>
          <w:rFonts w:ascii="Times New Roman" w:hAnsi="Times New Roman" w:cs="Times New Roman"/>
          <w:b/>
          <w:sz w:val="28"/>
          <w:szCs w:val="28"/>
        </w:rPr>
        <w:t xml:space="preserve"> деятельность муниципального унитарного </w:t>
      </w:r>
      <w:r>
        <w:rPr>
          <w:rFonts w:ascii="Times New Roman" w:hAnsi="Times New Roman" w:cs="Times New Roman"/>
          <w:b/>
          <w:sz w:val="28"/>
          <w:szCs w:val="28"/>
        </w:rPr>
        <w:t>предприятия.</w:t>
      </w:r>
    </w:p>
    <w:p w:rsidR="00D35E66" w:rsidRDefault="002075BF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Верховного Совета Российской Федерации от 27.12.</w:t>
      </w:r>
      <w:r w:rsidR="000A76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91</w:t>
      </w:r>
      <w:r w:rsidR="000A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A76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«О разграничении государственной собственности на федеральную, государственную и муниципальную собственность», на основании </w:t>
      </w:r>
      <w:r w:rsidR="00D35E6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35E66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«Город Майкоп» от 28.06.1993 года № 664, </w:t>
      </w:r>
      <w:r>
        <w:rPr>
          <w:rFonts w:ascii="Times New Roman" w:hAnsi="Times New Roman" w:cs="Times New Roman"/>
          <w:sz w:val="28"/>
          <w:szCs w:val="28"/>
        </w:rPr>
        <w:t>произведена государственная регистрации муниципального предприятия -</w:t>
      </w:r>
      <w:r w:rsidR="00D35E66" w:rsidRPr="004E09C2">
        <w:rPr>
          <w:rFonts w:ascii="Times New Roman" w:hAnsi="Times New Roman" w:cs="Times New Roman"/>
          <w:sz w:val="28"/>
          <w:szCs w:val="28"/>
        </w:rPr>
        <w:t xml:space="preserve"> </w:t>
      </w:r>
      <w:r w:rsidRPr="004D4290">
        <w:rPr>
          <w:rFonts w:ascii="Times New Roman" w:hAnsi="Times New Roman" w:cs="Times New Roman"/>
          <w:sz w:val="28"/>
          <w:szCs w:val="28"/>
        </w:rPr>
        <w:t>МУП «Майкопское троллейбусное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4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 МТУ</w:t>
      </w:r>
      <w:r w:rsidR="005A3A16">
        <w:rPr>
          <w:rFonts w:ascii="Times New Roman" w:hAnsi="Times New Roman" w:cs="Times New Roman"/>
          <w:sz w:val="28"/>
          <w:szCs w:val="28"/>
        </w:rPr>
        <w:t>,</w:t>
      </w:r>
      <w:r w:rsidR="00A233AF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75BF" w:rsidRDefault="002075BF" w:rsidP="005A3A1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муниципального образования «Город Майкоп» от 07.05.1996 года № 484 </w:t>
      </w:r>
      <w:r w:rsidRPr="004D4290">
        <w:rPr>
          <w:rFonts w:ascii="Times New Roman" w:hAnsi="Times New Roman" w:cs="Times New Roman"/>
          <w:sz w:val="28"/>
          <w:szCs w:val="28"/>
        </w:rPr>
        <w:t xml:space="preserve">МУП </w:t>
      </w:r>
      <w:r w:rsidR="00867A03">
        <w:rPr>
          <w:rFonts w:ascii="Times New Roman" w:hAnsi="Times New Roman" w:cs="Times New Roman"/>
          <w:sz w:val="28"/>
          <w:szCs w:val="28"/>
        </w:rPr>
        <w:t>«</w:t>
      </w:r>
      <w:r w:rsidRPr="004D4290">
        <w:rPr>
          <w:rFonts w:ascii="Times New Roman" w:hAnsi="Times New Roman" w:cs="Times New Roman"/>
          <w:sz w:val="28"/>
          <w:szCs w:val="28"/>
        </w:rPr>
        <w:t>Майкопское троллейбусное управление</w:t>
      </w:r>
      <w:r w:rsidR="00741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выведено из состава МОЖКХ.</w:t>
      </w:r>
      <w:r w:rsidRPr="003A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F4" w:rsidRPr="009F6FE4" w:rsidRDefault="00D35E66" w:rsidP="005A3A16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1B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Предприятия является Администрация муниципального образования «Город Майкоп».</w:t>
      </w:r>
      <w:r w:rsidR="002B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F4" w:rsidRPr="009F6FE4" w:rsidRDefault="002B05F4" w:rsidP="005A3A16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lastRenderedPageBreak/>
        <w:t>Предприятие является юридич</w:t>
      </w:r>
      <w:r w:rsidR="005A60E2" w:rsidRPr="009F6FE4">
        <w:rPr>
          <w:rFonts w:ascii="Times New Roman" w:hAnsi="Times New Roman" w:cs="Times New Roman"/>
          <w:sz w:val="28"/>
          <w:szCs w:val="28"/>
        </w:rPr>
        <w:t>еским лицом. Юридический адрес</w:t>
      </w:r>
      <w:r w:rsidRPr="009F6FE4">
        <w:rPr>
          <w:rFonts w:ascii="Times New Roman" w:hAnsi="Times New Roman" w:cs="Times New Roman"/>
          <w:sz w:val="28"/>
          <w:szCs w:val="28"/>
        </w:rPr>
        <w:t>: 385000, Республика Адыгея, год Майкоп, ул. Курганная, д.714.</w:t>
      </w:r>
    </w:p>
    <w:p w:rsidR="003601B9" w:rsidRPr="009F6FE4" w:rsidRDefault="003601B9" w:rsidP="005A3A16">
      <w:pPr>
        <w:pStyle w:val="ConsPlusNormal"/>
        <w:widowControl/>
        <w:tabs>
          <w:tab w:val="left" w:pos="567"/>
        </w:tabs>
        <w:spacing w:line="20" w:lineRule="atLeas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>МУП «Майкопское троллейбусное управление» з</w:t>
      </w:r>
      <w:r w:rsidRPr="009F6FE4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арегистрировано в Межрайонной ИФНС России № 0105 по Республике Адыгея 28.11.2002 года. ОРГН 1020100705877, ИНН 0105001273, КПП 010501001</w:t>
      </w:r>
      <w:r w:rsidR="00703AE2" w:rsidRPr="009F6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F6F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601B9" w:rsidRPr="009F6FE4" w:rsidRDefault="0023566F" w:rsidP="005A3A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46"/>
      <w:r w:rsidRPr="009F6FE4">
        <w:rPr>
          <w:sz w:val="28"/>
          <w:szCs w:val="28"/>
        </w:rPr>
        <w:t xml:space="preserve">Контроль за деятельностью МУП осуществляет структурное подразделение Администрации города, в ведении которого находится предприятие - </w:t>
      </w:r>
      <w:bookmarkEnd w:id="0"/>
      <w:r w:rsidRPr="009F6FE4">
        <w:rPr>
          <w:sz w:val="28"/>
          <w:szCs w:val="28"/>
        </w:rPr>
        <w:t xml:space="preserve">Отдел городской инфраструктуры Администрации МО «Город Майкоп».      </w:t>
      </w:r>
    </w:p>
    <w:p w:rsidR="00F966FF" w:rsidRPr="009F6FE4" w:rsidRDefault="002B05F4" w:rsidP="009F6FE4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FE4">
        <w:rPr>
          <w:rFonts w:ascii="Times New Roman" w:hAnsi="Times New Roman" w:cs="Times New Roman"/>
          <w:sz w:val="28"/>
          <w:szCs w:val="28"/>
        </w:rPr>
        <w:t xml:space="preserve">      </w:t>
      </w:r>
      <w:r w:rsidR="00D35E66" w:rsidRPr="009F6FE4">
        <w:rPr>
          <w:rFonts w:ascii="Times New Roman" w:hAnsi="Times New Roman" w:cs="Times New Roman"/>
          <w:sz w:val="28"/>
          <w:szCs w:val="28"/>
          <w:u w:val="single"/>
        </w:rPr>
        <w:t>Предприятие осуществляет свою деятельность в соответствии</w:t>
      </w:r>
      <w:r w:rsidR="00F966FF" w:rsidRPr="009F6FE4">
        <w:rPr>
          <w:rFonts w:ascii="Times New Roman" w:hAnsi="Times New Roman" w:cs="Times New Roman"/>
          <w:sz w:val="28"/>
          <w:szCs w:val="28"/>
          <w:u w:val="single"/>
        </w:rPr>
        <w:t xml:space="preserve"> с:</w:t>
      </w:r>
    </w:p>
    <w:p w:rsidR="00F966FF" w:rsidRPr="009F6FE4" w:rsidRDefault="00F966FF" w:rsidP="009F6FE4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 xml:space="preserve">- </w:t>
      </w:r>
      <w:r w:rsidR="00D35E66" w:rsidRPr="009F6FE4">
        <w:rPr>
          <w:rFonts w:ascii="Times New Roman" w:hAnsi="Times New Roman" w:cs="Times New Roman"/>
          <w:sz w:val="28"/>
          <w:szCs w:val="28"/>
        </w:rPr>
        <w:t xml:space="preserve"> </w:t>
      </w:r>
      <w:r w:rsidR="00255CB5" w:rsidRPr="009F6FE4">
        <w:rPr>
          <w:rFonts w:ascii="Times New Roman" w:hAnsi="Times New Roman" w:cs="Times New Roman"/>
          <w:sz w:val="28"/>
          <w:szCs w:val="28"/>
        </w:rPr>
        <w:t xml:space="preserve"> </w:t>
      </w:r>
      <w:r w:rsidR="00D35E66" w:rsidRPr="009F6FE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703AE2" w:rsidRPr="009F6FE4">
        <w:rPr>
          <w:rFonts w:ascii="Times New Roman" w:hAnsi="Times New Roman" w:cs="Times New Roman"/>
          <w:sz w:val="28"/>
          <w:szCs w:val="28"/>
        </w:rPr>
        <w:t>.</w:t>
      </w:r>
    </w:p>
    <w:p w:rsidR="00F966FF" w:rsidRPr="009F6FE4" w:rsidRDefault="00F966FF" w:rsidP="009F6FE4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>-</w:t>
      </w:r>
      <w:r w:rsidR="00D35E66" w:rsidRPr="009F6FE4">
        <w:rPr>
          <w:rFonts w:ascii="Times New Roman" w:hAnsi="Times New Roman" w:cs="Times New Roman"/>
          <w:sz w:val="28"/>
          <w:szCs w:val="28"/>
        </w:rPr>
        <w:t xml:space="preserve"> Федеральным законом от 14 ноября 2002 года № 161-ФЗ «О государственных и муниципальных унитарных предприятиях»</w:t>
      </w:r>
      <w:r w:rsidRPr="009F6FE4">
        <w:rPr>
          <w:rFonts w:ascii="Times New Roman" w:hAnsi="Times New Roman" w:cs="Times New Roman"/>
          <w:sz w:val="28"/>
          <w:szCs w:val="28"/>
        </w:rPr>
        <w:t xml:space="preserve"> (Далее Закон № 161-ФЗ)</w:t>
      </w:r>
      <w:r w:rsidR="00703AE2" w:rsidRPr="009F6FE4">
        <w:rPr>
          <w:rFonts w:ascii="Times New Roman" w:hAnsi="Times New Roman" w:cs="Times New Roman"/>
          <w:sz w:val="28"/>
          <w:szCs w:val="28"/>
        </w:rPr>
        <w:t>.</w:t>
      </w:r>
      <w:r w:rsidRPr="009F6FE4">
        <w:rPr>
          <w:rFonts w:ascii="Times New Roman" w:hAnsi="Times New Roman" w:cs="Times New Roman"/>
          <w:sz w:val="28"/>
          <w:szCs w:val="28"/>
        </w:rPr>
        <w:t xml:space="preserve"> </w:t>
      </w:r>
      <w:r w:rsidR="00D35E66" w:rsidRPr="009F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84" w:rsidRPr="009F6FE4" w:rsidRDefault="00F91184" w:rsidP="009F6FE4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hyperlink r:id="rId8" w:history="1">
        <w:r w:rsidRPr="009F6FE4">
          <w:rPr>
            <w:rStyle w:val="a5"/>
            <w:color w:val="auto"/>
            <w:sz w:val="28"/>
            <w:szCs w:val="28"/>
          </w:rPr>
          <w:t>от 06.10.2003 года № 131-ФЗ</w:t>
        </w:r>
      </w:hyperlink>
      <w:r w:rsidRPr="009F6FE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r w:rsidR="00D35E66" w:rsidRPr="009F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66" w:rsidRPr="009F6FE4" w:rsidRDefault="00F91184" w:rsidP="009F6FE4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>-</w:t>
      </w:r>
      <w:r w:rsidR="00255CB5" w:rsidRPr="009F6FE4">
        <w:rPr>
          <w:rFonts w:ascii="Times New Roman" w:hAnsi="Times New Roman" w:cs="Times New Roman"/>
          <w:sz w:val="28"/>
          <w:szCs w:val="28"/>
        </w:rPr>
        <w:t xml:space="preserve"> </w:t>
      </w:r>
      <w:r w:rsidR="00D35E66" w:rsidRPr="009F6FE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D35E66" w:rsidRPr="009F6FE4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зарегистрированным в МИФНС РФ № 1 по РА </w:t>
      </w:r>
      <w:r w:rsidR="00BC5B3B" w:rsidRPr="009F6FE4">
        <w:rPr>
          <w:rFonts w:ascii="Times New Roman" w:eastAsia="Calibri" w:hAnsi="Times New Roman" w:cs="Times New Roman"/>
          <w:sz w:val="28"/>
          <w:szCs w:val="28"/>
        </w:rPr>
        <w:t xml:space="preserve">16.01.2017 года с изменениями, утвержденными Распоряжением </w:t>
      </w:r>
      <w:r w:rsidR="00BC5B3B" w:rsidRPr="009F6FE4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«Город Майкоп» от 08.11.2018 года № 3410-р.</w:t>
      </w:r>
    </w:p>
    <w:p w:rsidR="00F91184" w:rsidRPr="009F6FE4" w:rsidRDefault="00F91184" w:rsidP="009F6FE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9F6FE4">
        <w:rPr>
          <w:b w:val="0"/>
          <w:color w:val="auto"/>
          <w:sz w:val="28"/>
          <w:szCs w:val="28"/>
        </w:rPr>
        <w:t>-</w:t>
      </w:r>
      <w:r w:rsidRPr="009F6FE4">
        <w:rPr>
          <w:color w:val="auto"/>
          <w:sz w:val="28"/>
          <w:szCs w:val="28"/>
        </w:rPr>
        <w:t xml:space="preserve"> </w:t>
      </w:r>
      <w:hyperlink r:id="rId9" w:history="1">
        <w:r w:rsidRPr="009F6FE4">
          <w:rPr>
            <w:rStyle w:val="a5"/>
            <w:b w:val="0"/>
            <w:bCs w:val="0"/>
            <w:color w:val="auto"/>
            <w:sz w:val="28"/>
            <w:szCs w:val="28"/>
          </w:rPr>
          <w:t>Решением Совета народных депутатов муниципального образования «Город Майкоп» Республики Адыгея от 18 февраля 2016 г. № 167-рс</w:t>
        </w:r>
        <w:r w:rsidR="005A3A16">
          <w:rPr>
            <w:rStyle w:val="a5"/>
            <w:b w:val="0"/>
            <w:bCs w:val="0"/>
            <w:color w:val="auto"/>
            <w:sz w:val="28"/>
            <w:szCs w:val="28"/>
          </w:rPr>
          <w:t xml:space="preserve"> </w:t>
        </w:r>
        <w:r w:rsidRPr="009F6FE4">
          <w:rPr>
            <w:rStyle w:val="a5"/>
            <w:b w:val="0"/>
            <w:bCs w:val="0"/>
            <w:color w:val="auto"/>
            <w:sz w:val="28"/>
            <w:szCs w:val="28"/>
          </w:rPr>
          <w:t>«Об утверждении Положения о порядке управления и распоряжения муниципальной собственностью муниципального образования «Город Майкоп»</w:t>
        </w:r>
      </w:hyperlink>
      <w:r w:rsidRPr="009F6FE4">
        <w:rPr>
          <w:b w:val="0"/>
          <w:color w:val="auto"/>
          <w:sz w:val="28"/>
          <w:szCs w:val="28"/>
        </w:rPr>
        <w:t>.</w:t>
      </w:r>
    </w:p>
    <w:p w:rsidR="00476BE5" w:rsidRPr="00476BE5" w:rsidRDefault="00476BE5" w:rsidP="005A3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E5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требованиями </w:t>
      </w:r>
      <w:hyperlink r:id="rId10" w:history="1">
        <w:r w:rsidRPr="00476BE5">
          <w:rPr>
            <w:rFonts w:ascii="Times New Roman" w:hAnsi="Times New Roman" w:cs="Times New Roman"/>
            <w:sz w:val="28"/>
            <w:szCs w:val="28"/>
            <w:u w:val="single"/>
          </w:rPr>
          <w:t>статьи 20</w:t>
        </w:r>
      </w:hyperlink>
      <w:r w:rsidRPr="00476BE5">
        <w:rPr>
          <w:rFonts w:ascii="Times New Roman" w:hAnsi="Times New Roman" w:cs="Times New Roman"/>
          <w:sz w:val="28"/>
          <w:szCs w:val="28"/>
          <w:u w:val="single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476BE5">
        <w:rPr>
          <w:rFonts w:ascii="Times New Roman" w:hAnsi="Times New Roman" w:cs="Times New Roman"/>
          <w:sz w:val="28"/>
          <w:szCs w:val="28"/>
          <w:u w:val="single"/>
        </w:rPr>
        <w:t> 161-</w:t>
      </w:r>
      <w:r w:rsidRPr="00476BE5">
        <w:rPr>
          <w:rFonts w:ascii="Times New Roman" w:hAnsi="Times New Roman" w:cs="Times New Roman"/>
          <w:sz w:val="28"/>
          <w:szCs w:val="28"/>
        </w:rPr>
        <w:t>ФЗ собственник имущества унитарного предприятия в отношении указанного предприятия определяет цели, предмет, виды деятельности, утверждает устав и вносит в него изменения, принимает решение о реорганизации или ликвидации предприятия, дает согласие на создание филиалов и открытие представительств, назначает на должность руководителя, согласовывает прием на работу главного бухгалтера, определяет порядок составления, утверждения и установления показателей планов (программы) финансово-хозяйственной деятельности предприятия, утверждает бухгалтерскую отчетность и отчеты предприятия, показатели экономической эффективности деятельности и контролирует их выполнен</w:t>
      </w:r>
      <w:r w:rsidRPr="00476BE5">
        <w:rPr>
          <w:rFonts w:ascii="Times New Roman" w:hAnsi="Times New Roman" w:cs="Times New Roman"/>
          <w:sz w:val="24"/>
          <w:szCs w:val="24"/>
        </w:rPr>
        <w:t>ие.</w:t>
      </w:r>
    </w:p>
    <w:p w:rsidR="00F91184" w:rsidRPr="009F6FE4" w:rsidRDefault="00F91184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  <w:u w:val="single"/>
        </w:rPr>
        <w:t xml:space="preserve">Положение № 167-рс «О порядке управления и распоряжения </w:t>
      </w:r>
      <w:r w:rsidRPr="009F6FE4">
        <w:rPr>
          <w:rFonts w:ascii="Times New Roman" w:hAnsi="Times New Roman" w:cs="Times New Roman"/>
          <w:sz w:val="28"/>
          <w:szCs w:val="28"/>
        </w:rPr>
        <w:t>муниципальной собственностью муниципального образования «Город Майкоп» (далее - Положение № 167-рс), утвержденное Решением Совета народных депутатов муниципального образования «Город Майкоп» от 18 февраля 2016 года №</w:t>
      </w:r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Pr="009F6FE4">
        <w:rPr>
          <w:rFonts w:ascii="Times New Roman" w:hAnsi="Times New Roman" w:cs="Times New Roman"/>
          <w:sz w:val="28"/>
          <w:szCs w:val="28"/>
        </w:rPr>
        <w:t xml:space="preserve">167-рс определяет порядок управления и распоряжения имуществом, находящимся в муниципальной собственности муниципального образования </w:t>
      </w:r>
      <w:r w:rsidR="0023566F" w:rsidRPr="009F6FE4">
        <w:rPr>
          <w:rFonts w:ascii="Times New Roman" w:hAnsi="Times New Roman" w:cs="Times New Roman"/>
          <w:sz w:val="28"/>
          <w:szCs w:val="28"/>
        </w:rPr>
        <w:t>«</w:t>
      </w:r>
      <w:r w:rsidRPr="009F6FE4">
        <w:rPr>
          <w:rFonts w:ascii="Times New Roman" w:hAnsi="Times New Roman" w:cs="Times New Roman"/>
          <w:sz w:val="28"/>
          <w:szCs w:val="28"/>
        </w:rPr>
        <w:t>Город Майкоп</w:t>
      </w:r>
      <w:r w:rsidR="0023566F" w:rsidRPr="009F6FE4">
        <w:rPr>
          <w:rFonts w:ascii="Times New Roman" w:hAnsi="Times New Roman" w:cs="Times New Roman"/>
          <w:sz w:val="28"/>
          <w:szCs w:val="28"/>
        </w:rPr>
        <w:t>»</w:t>
      </w:r>
      <w:r w:rsidRPr="009F6FE4">
        <w:rPr>
          <w:rFonts w:ascii="Times New Roman" w:hAnsi="Times New Roman" w:cs="Times New Roman"/>
          <w:sz w:val="28"/>
          <w:szCs w:val="28"/>
        </w:rPr>
        <w:t xml:space="preserve"> (далее - имущество города).</w:t>
      </w:r>
    </w:p>
    <w:p w:rsidR="00014FBE" w:rsidRDefault="002A11FF" w:rsidP="005A3A1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>Согласно пункту 4.4.1</w:t>
      </w:r>
      <w:r w:rsidRPr="00EB68B4">
        <w:rPr>
          <w:rFonts w:ascii="Times New Roman" w:hAnsi="Times New Roman" w:cs="Times New Roman"/>
          <w:sz w:val="28"/>
          <w:szCs w:val="28"/>
        </w:rPr>
        <w:t>.</w:t>
      </w:r>
      <w:r w:rsidR="00EB68B4" w:rsidRPr="00EB68B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B68B4">
        <w:rPr>
          <w:rFonts w:ascii="Times New Roman" w:hAnsi="Times New Roman" w:cs="Times New Roman"/>
          <w:sz w:val="28"/>
          <w:szCs w:val="28"/>
        </w:rPr>
        <w:t>я</w:t>
      </w:r>
      <w:r w:rsidR="00EB68B4" w:rsidRPr="00EB68B4">
        <w:rPr>
          <w:rFonts w:ascii="Times New Roman" w:hAnsi="Times New Roman" w:cs="Times New Roman"/>
          <w:sz w:val="28"/>
          <w:szCs w:val="28"/>
        </w:rPr>
        <w:t xml:space="preserve"> № 167-рс</w:t>
      </w:r>
      <w:r w:rsidRPr="00EB68B4">
        <w:rPr>
          <w:rFonts w:ascii="Times New Roman" w:hAnsi="Times New Roman" w:cs="Times New Roman"/>
          <w:sz w:val="28"/>
          <w:szCs w:val="28"/>
        </w:rPr>
        <w:t xml:space="preserve"> </w:t>
      </w:r>
      <w:r w:rsidRPr="009F6FE4">
        <w:rPr>
          <w:rFonts w:ascii="Times New Roman" w:hAnsi="Times New Roman" w:cs="Times New Roman"/>
          <w:sz w:val="28"/>
          <w:szCs w:val="28"/>
        </w:rPr>
        <w:t xml:space="preserve">имущество МУП </w:t>
      </w:r>
      <w:r w:rsidR="00014FBE">
        <w:rPr>
          <w:rFonts w:ascii="Times New Roman" w:hAnsi="Times New Roman" w:cs="Times New Roman"/>
          <w:sz w:val="28"/>
          <w:szCs w:val="28"/>
        </w:rPr>
        <w:t>«</w:t>
      </w:r>
      <w:r w:rsidR="00014FBE" w:rsidRPr="004D4290">
        <w:rPr>
          <w:rFonts w:ascii="Times New Roman" w:hAnsi="Times New Roman" w:cs="Times New Roman"/>
          <w:sz w:val="28"/>
          <w:szCs w:val="28"/>
        </w:rPr>
        <w:t>Майкопское троллейбусное управление</w:t>
      </w:r>
      <w:proofErr w:type="gramStart"/>
      <w:r w:rsidR="005A3A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Pr="009F6FE4">
        <w:rPr>
          <w:rFonts w:ascii="Times New Roman" w:hAnsi="Times New Roman" w:cs="Times New Roman"/>
          <w:sz w:val="28"/>
          <w:szCs w:val="28"/>
        </w:rPr>
        <w:t xml:space="preserve">находится в муниципальной </w:t>
      </w:r>
      <w:r w:rsidRPr="009F6FE4">
        <w:rPr>
          <w:rFonts w:ascii="Times New Roman" w:hAnsi="Times New Roman" w:cs="Times New Roman"/>
          <w:sz w:val="28"/>
          <w:szCs w:val="28"/>
        </w:rPr>
        <w:lastRenderedPageBreak/>
        <w:t>собственности, принадлежит предприятию на праве хозяйственного ведения, отражается на его самостоятельном балансе.</w:t>
      </w:r>
      <w:r w:rsidR="009F6FE4" w:rsidRPr="009F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6F" w:rsidRPr="009F6FE4" w:rsidRDefault="0023566F" w:rsidP="005A3A1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E4">
        <w:rPr>
          <w:rFonts w:ascii="Times New Roman" w:hAnsi="Times New Roman" w:cs="Times New Roman"/>
          <w:sz w:val="28"/>
          <w:szCs w:val="28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 имущества.</w:t>
      </w:r>
    </w:p>
    <w:p w:rsidR="002A11FF" w:rsidRPr="009F6FE4" w:rsidRDefault="002A11FF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3"/>
      <w:r w:rsidRPr="009F6FE4">
        <w:rPr>
          <w:rFonts w:ascii="Times New Roman" w:hAnsi="Times New Roman" w:cs="Times New Roman"/>
          <w:sz w:val="28"/>
          <w:szCs w:val="28"/>
        </w:rPr>
        <w:t>Согласно пункту 2.3.</w:t>
      </w:r>
      <w:r w:rsidR="00014FBE" w:rsidRPr="00014FBE">
        <w:rPr>
          <w:rFonts w:ascii="Times New Roman" w:hAnsi="Times New Roman" w:cs="Times New Roman"/>
          <w:sz w:val="28"/>
          <w:szCs w:val="28"/>
        </w:rPr>
        <w:t xml:space="preserve"> </w:t>
      </w:r>
      <w:r w:rsidR="00014FBE" w:rsidRPr="00EB68B4">
        <w:rPr>
          <w:rFonts w:ascii="Times New Roman" w:hAnsi="Times New Roman" w:cs="Times New Roman"/>
          <w:sz w:val="28"/>
          <w:szCs w:val="28"/>
        </w:rPr>
        <w:t>Положени</w:t>
      </w:r>
      <w:r w:rsidR="00014FBE">
        <w:rPr>
          <w:rFonts w:ascii="Times New Roman" w:hAnsi="Times New Roman" w:cs="Times New Roman"/>
          <w:sz w:val="28"/>
          <w:szCs w:val="28"/>
        </w:rPr>
        <w:t>я</w:t>
      </w:r>
      <w:r w:rsidR="00014FBE" w:rsidRPr="00EB68B4">
        <w:rPr>
          <w:rFonts w:ascii="Times New Roman" w:hAnsi="Times New Roman" w:cs="Times New Roman"/>
          <w:sz w:val="28"/>
          <w:szCs w:val="28"/>
        </w:rPr>
        <w:t xml:space="preserve"> № 167-рс</w:t>
      </w:r>
      <w:r w:rsidR="00014FBE">
        <w:rPr>
          <w:rFonts w:ascii="Times New Roman" w:hAnsi="Times New Roman" w:cs="Times New Roman"/>
          <w:sz w:val="28"/>
          <w:szCs w:val="28"/>
        </w:rPr>
        <w:t xml:space="preserve"> -</w:t>
      </w:r>
      <w:r w:rsidRPr="009F6FE4"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 муниципального образования «Город Майкоп</w:t>
      </w:r>
      <w:proofErr w:type="gramStart"/>
      <w:r w:rsidRPr="009F6F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F6FE4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bookmarkStart w:id="2" w:name="sub_231"/>
      <w:bookmarkEnd w:id="1"/>
      <w:r w:rsidRPr="009F6FE4">
        <w:rPr>
          <w:rFonts w:ascii="Times New Roman" w:hAnsi="Times New Roman" w:cs="Times New Roman"/>
          <w:sz w:val="28"/>
          <w:szCs w:val="28"/>
        </w:rPr>
        <w:t xml:space="preserve"> </w:t>
      </w:r>
      <w:r w:rsidR="009142E8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F6FE4">
        <w:rPr>
          <w:rFonts w:ascii="Times New Roman" w:hAnsi="Times New Roman" w:cs="Times New Roman"/>
          <w:sz w:val="28"/>
          <w:szCs w:val="28"/>
        </w:rPr>
        <w:t>координир</w:t>
      </w:r>
      <w:r w:rsidR="009142E8">
        <w:rPr>
          <w:rFonts w:ascii="Times New Roman" w:hAnsi="Times New Roman" w:cs="Times New Roman"/>
          <w:sz w:val="28"/>
          <w:szCs w:val="28"/>
        </w:rPr>
        <w:t>овать</w:t>
      </w:r>
      <w:r w:rsidRPr="009F6FE4">
        <w:rPr>
          <w:rFonts w:ascii="Times New Roman" w:hAnsi="Times New Roman" w:cs="Times New Roman"/>
          <w:sz w:val="28"/>
          <w:szCs w:val="28"/>
        </w:rPr>
        <w:t xml:space="preserve"> деятельность структурных подразделений Администрации города в сфере управления и распоряжения имуществом города Майкопа.</w:t>
      </w:r>
    </w:p>
    <w:p w:rsidR="00DF72EE" w:rsidRPr="00DF72EE" w:rsidRDefault="009F6FE4" w:rsidP="009F6FE4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DF72EE">
        <w:rPr>
          <w:rFonts w:ascii="Times New Roman" w:hAnsi="Times New Roman" w:cs="Times New Roman"/>
          <w:sz w:val="28"/>
          <w:szCs w:val="28"/>
        </w:rPr>
        <w:t xml:space="preserve">Согласно пункту 10.1.2. </w:t>
      </w:r>
      <w:r w:rsidR="00DF72EE" w:rsidRPr="00DF72EE">
        <w:rPr>
          <w:rFonts w:ascii="Times New Roman" w:hAnsi="Times New Roman" w:cs="Times New Roman"/>
          <w:sz w:val="28"/>
          <w:szCs w:val="28"/>
        </w:rPr>
        <w:t xml:space="preserve">Положение № 167-рс </w:t>
      </w:r>
      <w:r w:rsidR="00CB5898">
        <w:rPr>
          <w:rFonts w:ascii="Times New Roman" w:hAnsi="Times New Roman" w:cs="Times New Roman"/>
          <w:sz w:val="28"/>
          <w:szCs w:val="28"/>
        </w:rPr>
        <w:t xml:space="preserve">- </w:t>
      </w:r>
      <w:r w:rsidR="00DF72EE" w:rsidRPr="00DF72EE">
        <w:rPr>
          <w:rFonts w:ascii="Times New Roman" w:hAnsi="Times New Roman" w:cs="Times New Roman"/>
          <w:sz w:val="28"/>
          <w:szCs w:val="28"/>
        </w:rPr>
        <w:t>П</w:t>
      </w:r>
      <w:r w:rsidRPr="00DF72EE">
        <w:rPr>
          <w:rFonts w:ascii="Times New Roman" w:hAnsi="Times New Roman" w:cs="Times New Roman"/>
          <w:sz w:val="28"/>
          <w:szCs w:val="28"/>
        </w:rPr>
        <w:t xml:space="preserve">редприятие </w:t>
      </w:r>
      <w:r w:rsidR="00DF72EE" w:rsidRPr="00DF72EE">
        <w:rPr>
          <w:rFonts w:ascii="Times New Roman" w:hAnsi="Times New Roman" w:cs="Times New Roman"/>
          <w:sz w:val="28"/>
          <w:szCs w:val="28"/>
        </w:rPr>
        <w:t xml:space="preserve">  исх. № 221 от 23.05.2018 года </w:t>
      </w:r>
      <w:r w:rsidRPr="00DF72EE">
        <w:rPr>
          <w:rFonts w:ascii="Times New Roman" w:hAnsi="Times New Roman" w:cs="Times New Roman"/>
          <w:sz w:val="28"/>
          <w:szCs w:val="28"/>
        </w:rPr>
        <w:t>обра</w:t>
      </w:r>
      <w:r w:rsidR="00DF72EE" w:rsidRPr="00DF72EE">
        <w:rPr>
          <w:rFonts w:ascii="Times New Roman" w:hAnsi="Times New Roman" w:cs="Times New Roman"/>
          <w:sz w:val="28"/>
          <w:szCs w:val="28"/>
        </w:rPr>
        <w:t>тилось</w:t>
      </w:r>
      <w:r w:rsidRPr="00DF72EE">
        <w:rPr>
          <w:rFonts w:ascii="Times New Roman" w:hAnsi="Times New Roman" w:cs="Times New Roman"/>
          <w:sz w:val="28"/>
          <w:szCs w:val="28"/>
        </w:rPr>
        <w:t xml:space="preserve"> в Комитет с просьбой </w:t>
      </w:r>
      <w:r w:rsidR="00DF72EE" w:rsidRPr="00DF72EE">
        <w:rPr>
          <w:rFonts w:ascii="Times New Roman" w:hAnsi="Times New Roman" w:cs="Times New Roman"/>
          <w:sz w:val="28"/>
          <w:szCs w:val="28"/>
        </w:rPr>
        <w:t xml:space="preserve">дать разрешение </w:t>
      </w:r>
      <w:r w:rsidRPr="00DF72EE">
        <w:rPr>
          <w:rFonts w:ascii="Times New Roman" w:hAnsi="Times New Roman" w:cs="Times New Roman"/>
          <w:sz w:val="28"/>
          <w:szCs w:val="28"/>
        </w:rPr>
        <w:t>о списании</w:t>
      </w:r>
      <w:r w:rsidR="00DF72EE" w:rsidRPr="00DF72EE">
        <w:rPr>
          <w:rFonts w:ascii="Times New Roman" w:hAnsi="Times New Roman" w:cs="Times New Roman"/>
          <w:sz w:val="28"/>
          <w:szCs w:val="28"/>
        </w:rPr>
        <w:t xml:space="preserve"> с баланса </w:t>
      </w:r>
      <w:r w:rsidR="008B5741">
        <w:rPr>
          <w:rFonts w:ascii="Times New Roman" w:hAnsi="Times New Roman" w:cs="Times New Roman"/>
          <w:sz w:val="28"/>
          <w:szCs w:val="28"/>
        </w:rPr>
        <w:t>шесть</w:t>
      </w:r>
      <w:r w:rsidR="00DF72EE" w:rsidRPr="00DF72EE">
        <w:rPr>
          <w:rFonts w:ascii="Times New Roman" w:hAnsi="Times New Roman" w:cs="Times New Roman"/>
          <w:sz w:val="28"/>
          <w:szCs w:val="28"/>
        </w:rPr>
        <w:t xml:space="preserve"> троллейбусов, балансовой стоимостью 2 939,56 тыс. рублей</w:t>
      </w:r>
      <w:r w:rsidRPr="00DF7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FE4" w:rsidRPr="00E35D73" w:rsidRDefault="00DF72EE" w:rsidP="00E35D73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73">
        <w:rPr>
          <w:rFonts w:ascii="Times New Roman" w:hAnsi="Times New Roman" w:cs="Times New Roman"/>
          <w:sz w:val="28"/>
          <w:szCs w:val="28"/>
        </w:rPr>
        <w:t xml:space="preserve">Для рассмотрения вопроса о списании </w:t>
      </w:r>
      <w:r w:rsidR="009F6FE4" w:rsidRPr="00E35D73">
        <w:rPr>
          <w:rFonts w:ascii="Times New Roman" w:hAnsi="Times New Roman" w:cs="Times New Roman"/>
          <w:sz w:val="28"/>
          <w:szCs w:val="28"/>
        </w:rPr>
        <w:t>основных средств</w:t>
      </w:r>
      <w:r w:rsidR="009142E8">
        <w:rPr>
          <w:rFonts w:ascii="Times New Roman" w:hAnsi="Times New Roman" w:cs="Times New Roman"/>
          <w:sz w:val="28"/>
          <w:szCs w:val="28"/>
        </w:rPr>
        <w:t>,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</w:t>
      </w:r>
      <w:r w:rsidRPr="00E35D73">
        <w:rPr>
          <w:rFonts w:ascii="Times New Roman" w:hAnsi="Times New Roman" w:cs="Times New Roman"/>
          <w:sz w:val="28"/>
          <w:szCs w:val="28"/>
        </w:rPr>
        <w:t>Предприятие</w:t>
      </w:r>
      <w:r w:rsidR="00812015" w:rsidRPr="00E35D73">
        <w:rPr>
          <w:rFonts w:ascii="Times New Roman" w:hAnsi="Times New Roman" w:cs="Times New Roman"/>
          <w:sz w:val="28"/>
          <w:szCs w:val="28"/>
        </w:rPr>
        <w:t xml:space="preserve"> предостави</w:t>
      </w:r>
      <w:r w:rsidR="00CB5898">
        <w:rPr>
          <w:rFonts w:ascii="Times New Roman" w:hAnsi="Times New Roman" w:cs="Times New Roman"/>
          <w:sz w:val="28"/>
          <w:szCs w:val="28"/>
        </w:rPr>
        <w:t>ло</w:t>
      </w:r>
      <w:r w:rsidR="00812015" w:rsidRPr="00E35D73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CB5898">
        <w:rPr>
          <w:rFonts w:ascii="Times New Roman" w:hAnsi="Times New Roman" w:cs="Times New Roman"/>
          <w:sz w:val="28"/>
          <w:szCs w:val="28"/>
        </w:rPr>
        <w:t xml:space="preserve"> документы согласно </w:t>
      </w:r>
      <w:r w:rsidR="004A0B7D">
        <w:rPr>
          <w:rFonts w:ascii="Times New Roman" w:hAnsi="Times New Roman" w:cs="Times New Roman"/>
          <w:sz w:val="28"/>
          <w:szCs w:val="28"/>
        </w:rPr>
        <w:t>перечню</w:t>
      </w:r>
      <w:r w:rsidR="009142E8">
        <w:rPr>
          <w:rFonts w:ascii="Times New Roman" w:hAnsi="Times New Roman" w:cs="Times New Roman"/>
          <w:sz w:val="28"/>
          <w:szCs w:val="28"/>
        </w:rPr>
        <w:t>,</w:t>
      </w:r>
      <w:r w:rsidR="004A0B7D">
        <w:rPr>
          <w:rFonts w:ascii="Times New Roman" w:hAnsi="Times New Roman" w:cs="Times New Roman"/>
          <w:sz w:val="28"/>
          <w:szCs w:val="28"/>
        </w:rPr>
        <w:t xml:space="preserve"> отраженному в </w:t>
      </w:r>
      <w:r w:rsidR="00CB5898">
        <w:rPr>
          <w:rFonts w:ascii="Times New Roman" w:hAnsi="Times New Roman" w:cs="Times New Roman"/>
          <w:sz w:val="28"/>
          <w:szCs w:val="28"/>
        </w:rPr>
        <w:t>п</w:t>
      </w:r>
      <w:r w:rsidR="004A0B7D">
        <w:rPr>
          <w:rFonts w:ascii="Times New Roman" w:hAnsi="Times New Roman" w:cs="Times New Roman"/>
          <w:sz w:val="28"/>
          <w:szCs w:val="28"/>
        </w:rPr>
        <w:t>одпункте</w:t>
      </w:r>
      <w:r w:rsidR="00CB5898">
        <w:rPr>
          <w:rFonts w:ascii="Times New Roman" w:hAnsi="Times New Roman" w:cs="Times New Roman"/>
          <w:sz w:val="28"/>
          <w:szCs w:val="28"/>
        </w:rPr>
        <w:t xml:space="preserve"> 10.1.2.</w:t>
      </w:r>
      <w:r w:rsidR="00CB5898" w:rsidRPr="00CB5898">
        <w:rPr>
          <w:rFonts w:ascii="Times New Roman" w:hAnsi="Times New Roman" w:cs="Times New Roman"/>
          <w:sz w:val="28"/>
          <w:szCs w:val="28"/>
        </w:rPr>
        <w:t xml:space="preserve"> </w:t>
      </w:r>
      <w:r w:rsidR="00CB5898">
        <w:rPr>
          <w:rFonts w:ascii="Times New Roman" w:hAnsi="Times New Roman" w:cs="Times New Roman"/>
          <w:sz w:val="28"/>
          <w:szCs w:val="28"/>
        </w:rPr>
        <w:t xml:space="preserve"> </w:t>
      </w:r>
      <w:r w:rsidR="00CB5898" w:rsidRPr="00DF72EE">
        <w:rPr>
          <w:rFonts w:ascii="Times New Roman" w:hAnsi="Times New Roman" w:cs="Times New Roman"/>
          <w:sz w:val="28"/>
          <w:szCs w:val="28"/>
        </w:rPr>
        <w:t>Положени</w:t>
      </w:r>
      <w:r w:rsidR="00CB5898">
        <w:rPr>
          <w:rFonts w:ascii="Times New Roman" w:hAnsi="Times New Roman" w:cs="Times New Roman"/>
          <w:sz w:val="28"/>
          <w:szCs w:val="28"/>
        </w:rPr>
        <w:t>я</w:t>
      </w:r>
      <w:r w:rsidR="00CB5898" w:rsidRPr="00DF72EE">
        <w:rPr>
          <w:rFonts w:ascii="Times New Roman" w:hAnsi="Times New Roman" w:cs="Times New Roman"/>
          <w:sz w:val="28"/>
          <w:szCs w:val="28"/>
        </w:rPr>
        <w:t xml:space="preserve"> № 167-рс</w:t>
      </w:r>
      <w:r w:rsidR="00812015" w:rsidRPr="00E35D73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9F6FE4" w:rsidRPr="00E35D73" w:rsidRDefault="005331CE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- </w:t>
      </w:r>
      <w:r w:rsidR="00263ECC">
        <w:rPr>
          <w:rFonts w:ascii="Times New Roman" w:hAnsi="Times New Roman" w:cs="Times New Roman"/>
          <w:sz w:val="28"/>
          <w:szCs w:val="28"/>
        </w:rPr>
        <w:t>П</w:t>
      </w:r>
      <w:r w:rsidR="009F6FE4" w:rsidRPr="00E35D73">
        <w:rPr>
          <w:rFonts w:ascii="Times New Roman" w:hAnsi="Times New Roman" w:cs="Times New Roman"/>
          <w:sz w:val="28"/>
          <w:szCs w:val="28"/>
        </w:rPr>
        <w:t>еречень основных средств, подлежащих списанию</w:t>
      </w:r>
      <w:r w:rsidR="009142E8">
        <w:rPr>
          <w:rFonts w:ascii="Times New Roman" w:hAnsi="Times New Roman" w:cs="Times New Roman"/>
          <w:sz w:val="28"/>
          <w:szCs w:val="28"/>
        </w:rPr>
        <w:t>, с указанием инвентарного номера, года ввода в эксплуатацию, балансовой и остаточной стоимости</w:t>
      </w:r>
      <w:r w:rsidR="00263ECC">
        <w:rPr>
          <w:rFonts w:ascii="Times New Roman" w:hAnsi="Times New Roman" w:cs="Times New Roman"/>
          <w:sz w:val="28"/>
          <w:szCs w:val="28"/>
        </w:rPr>
        <w:t>.</w:t>
      </w:r>
    </w:p>
    <w:p w:rsidR="005331CE" w:rsidRDefault="005331CE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- </w:t>
      </w:r>
      <w:r w:rsidR="00FF079C">
        <w:rPr>
          <w:rFonts w:ascii="Times New Roman" w:hAnsi="Times New Roman" w:cs="Times New Roman"/>
          <w:sz w:val="28"/>
          <w:szCs w:val="28"/>
        </w:rPr>
        <w:t xml:space="preserve">  </w:t>
      </w:r>
      <w:r w:rsidR="00263ECC">
        <w:rPr>
          <w:rFonts w:ascii="Times New Roman" w:hAnsi="Times New Roman" w:cs="Times New Roman"/>
          <w:sz w:val="28"/>
          <w:szCs w:val="28"/>
        </w:rPr>
        <w:t>А</w:t>
      </w:r>
      <w:r w:rsidR="009F6FE4" w:rsidRPr="00E35D73">
        <w:rPr>
          <w:rFonts w:ascii="Times New Roman" w:hAnsi="Times New Roman" w:cs="Times New Roman"/>
          <w:sz w:val="28"/>
          <w:szCs w:val="28"/>
        </w:rPr>
        <w:t>кт</w:t>
      </w:r>
      <w:r w:rsidR="00CB5898">
        <w:rPr>
          <w:rFonts w:ascii="Times New Roman" w:hAnsi="Times New Roman" w:cs="Times New Roman"/>
          <w:sz w:val="28"/>
          <w:szCs w:val="28"/>
        </w:rPr>
        <w:t>ы о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CB5898">
        <w:rPr>
          <w:rFonts w:ascii="Times New Roman" w:hAnsi="Times New Roman" w:cs="Times New Roman"/>
          <w:sz w:val="28"/>
          <w:szCs w:val="28"/>
        </w:rPr>
        <w:t xml:space="preserve">и автотранспортных средств форма </w:t>
      </w:r>
      <w:r w:rsidR="00C40353" w:rsidRPr="00C40353">
        <w:rPr>
          <w:rFonts w:ascii="Times New Roman" w:hAnsi="Times New Roman" w:cs="Times New Roman"/>
          <w:sz w:val="28"/>
          <w:szCs w:val="28"/>
        </w:rPr>
        <w:t>№ ОС-4а</w:t>
      </w:r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="00C40353">
        <w:rPr>
          <w:rFonts w:ascii="Times New Roman" w:hAnsi="Times New Roman" w:cs="Times New Roman"/>
          <w:sz w:val="28"/>
          <w:szCs w:val="28"/>
        </w:rPr>
        <w:t>(ф.</w:t>
      </w:r>
      <w:r w:rsidR="00C40353" w:rsidRPr="00C40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898">
        <w:rPr>
          <w:rFonts w:ascii="Times New Roman" w:hAnsi="Times New Roman" w:cs="Times New Roman"/>
          <w:sz w:val="28"/>
          <w:szCs w:val="28"/>
        </w:rPr>
        <w:t>0306004</w:t>
      </w:r>
      <w:r w:rsidR="00C40353">
        <w:rPr>
          <w:rFonts w:ascii="Times New Roman" w:hAnsi="Times New Roman" w:cs="Times New Roman"/>
          <w:sz w:val="28"/>
          <w:szCs w:val="28"/>
        </w:rPr>
        <w:t>)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, </w:t>
      </w:r>
      <w:r w:rsidR="00CB5898">
        <w:rPr>
          <w:rFonts w:ascii="Times New Roman" w:hAnsi="Times New Roman" w:cs="Times New Roman"/>
          <w:sz w:val="28"/>
          <w:szCs w:val="28"/>
        </w:rPr>
        <w:t xml:space="preserve">на все 6 троллейбусов, </w:t>
      </w:r>
      <w:r w:rsidR="009F6FE4" w:rsidRPr="00E35D73">
        <w:rPr>
          <w:rFonts w:ascii="Times New Roman" w:hAnsi="Times New Roman" w:cs="Times New Roman"/>
          <w:sz w:val="28"/>
          <w:szCs w:val="28"/>
        </w:rPr>
        <w:t>утвержденны</w:t>
      </w:r>
      <w:r w:rsidR="00CB5898">
        <w:rPr>
          <w:rFonts w:ascii="Times New Roman" w:hAnsi="Times New Roman" w:cs="Times New Roman"/>
          <w:sz w:val="28"/>
          <w:szCs w:val="28"/>
        </w:rPr>
        <w:t>е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812015" w:rsidRPr="00E35D73">
        <w:rPr>
          <w:rFonts w:ascii="Times New Roman" w:hAnsi="Times New Roman" w:cs="Times New Roman"/>
          <w:sz w:val="28"/>
          <w:szCs w:val="28"/>
        </w:rPr>
        <w:t>П</w:t>
      </w:r>
      <w:r w:rsidR="009F6FE4" w:rsidRPr="00E35D73">
        <w:rPr>
          <w:rFonts w:ascii="Times New Roman" w:hAnsi="Times New Roman" w:cs="Times New Roman"/>
          <w:sz w:val="28"/>
          <w:szCs w:val="28"/>
        </w:rPr>
        <w:t>редприятия</w:t>
      </w:r>
      <w:r w:rsidR="00CB5898">
        <w:rPr>
          <w:rFonts w:ascii="Times New Roman" w:hAnsi="Times New Roman" w:cs="Times New Roman"/>
          <w:sz w:val="28"/>
          <w:szCs w:val="28"/>
        </w:rPr>
        <w:t xml:space="preserve"> и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согласованны</w:t>
      </w:r>
      <w:r w:rsidR="00CB5898">
        <w:rPr>
          <w:rFonts w:ascii="Times New Roman" w:hAnsi="Times New Roman" w:cs="Times New Roman"/>
          <w:sz w:val="28"/>
          <w:szCs w:val="28"/>
        </w:rPr>
        <w:t>е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</w:t>
      </w:r>
      <w:r w:rsidR="009142E8">
        <w:rPr>
          <w:rFonts w:ascii="Times New Roman" w:hAnsi="Times New Roman" w:cs="Times New Roman"/>
          <w:sz w:val="28"/>
          <w:szCs w:val="28"/>
        </w:rPr>
        <w:t xml:space="preserve">с </w:t>
      </w:r>
      <w:r w:rsidR="00CB5898">
        <w:rPr>
          <w:rFonts w:ascii="Times New Roman" w:hAnsi="Times New Roman" w:cs="Times New Roman"/>
          <w:sz w:val="28"/>
          <w:szCs w:val="28"/>
        </w:rPr>
        <w:t>руководителем отдела городской инфраструктуры муниципального образования «Город Майкоп»</w:t>
      </w:r>
      <w:r w:rsidR="00C40353">
        <w:rPr>
          <w:rFonts w:ascii="Times New Roman" w:hAnsi="Times New Roman" w:cs="Times New Roman"/>
          <w:sz w:val="28"/>
          <w:szCs w:val="28"/>
        </w:rPr>
        <w:t>.</w:t>
      </w:r>
    </w:p>
    <w:p w:rsidR="00FF079C" w:rsidRPr="008B5741" w:rsidRDefault="008B5741" w:rsidP="005A3A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нарушение пункта 78 Методических указаний по бухгалтерскому учёту основных средств, утверждённых Приказом МФ РФ от 13.10.2003 года № 91н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C40353" w:rsidRPr="00C40353">
        <w:rPr>
          <w:i/>
          <w:sz w:val="28"/>
          <w:szCs w:val="28"/>
        </w:rPr>
        <w:t xml:space="preserve"> </w:t>
      </w:r>
      <w:r w:rsidR="00C40353" w:rsidRPr="008B5741">
        <w:rPr>
          <w:rFonts w:ascii="Times New Roman" w:hAnsi="Times New Roman" w:cs="Times New Roman"/>
          <w:i/>
          <w:sz w:val="28"/>
          <w:szCs w:val="28"/>
        </w:rPr>
        <w:t xml:space="preserve">указаний по заполнению и применению унифицированных форм первичной учетной документации по учету основных средств, утвержденных </w:t>
      </w:r>
      <w:hyperlink r:id="rId11" w:history="1">
        <w:r w:rsidR="00C40353" w:rsidRPr="008B5741">
          <w:rPr>
            <w:rStyle w:val="a5"/>
            <w:bCs/>
            <w:i/>
            <w:color w:val="auto"/>
            <w:sz w:val="28"/>
            <w:szCs w:val="28"/>
          </w:rPr>
          <w:t xml:space="preserve">Постановлением Госкомстата РФ от 21 января 2003 г. № </w:t>
        </w:r>
        <w:proofErr w:type="gramStart"/>
        <w:r w:rsidR="00C40353" w:rsidRPr="008B5741">
          <w:rPr>
            <w:rStyle w:val="a5"/>
            <w:bCs/>
            <w:i/>
            <w:color w:val="auto"/>
            <w:sz w:val="28"/>
            <w:szCs w:val="28"/>
          </w:rPr>
          <w:t xml:space="preserve">7 </w:t>
        </w:r>
      </w:hyperlink>
      <w:r w:rsidR="00C40353" w:rsidRPr="008B57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1CE" w:rsidRPr="008B574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331CE" w:rsidRPr="008B5741">
        <w:rPr>
          <w:rFonts w:ascii="Times New Roman" w:hAnsi="Times New Roman" w:cs="Times New Roman"/>
          <w:i/>
          <w:sz w:val="28"/>
          <w:szCs w:val="28"/>
        </w:rPr>
        <w:t xml:space="preserve"> актах о списании автотранспортных средств формы </w:t>
      </w:r>
      <w:r w:rsidR="007C4E62" w:rsidRPr="008B5741">
        <w:rPr>
          <w:rFonts w:ascii="Times New Roman" w:hAnsi="Times New Roman" w:cs="Times New Roman"/>
          <w:i/>
          <w:sz w:val="28"/>
          <w:szCs w:val="28"/>
        </w:rPr>
        <w:t>№ ОС-4а (ф.</w:t>
      </w:r>
      <w:r w:rsidR="005331CE" w:rsidRPr="008B5741">
        <w:rPr>
          <w:rFonts w:ascii="Times New Roman" w:hAnsi="Times New Roman" w:cs="Times New Roman"/>
          <w:i/>
          <w:sz w:val="28"/>
          <w:szCs w:val="28"/>
        </w:rPr>
        <w:t>0306004</w:t>
      </w:r>
      <w:r w:rsidR="007C4E62" w:rsidRPr="008B5741">
        <w:rPr>
          <w:rFonts w:ascii="Times New Roman" w:hAnsi="Times New Roman" w:cs="Times New Roman"/>
          <w:i/>
          <w:sz w:val="28"/>
          <w:szCs w:val="28"/>
        </w:rPr>
        <w:t>)</w:t>
      </w:r>
      <w:r w:rsidR="005331CE" w:rsidRPr="008B57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079C" w:rsidRPr="008B5741">
        <w:rPr>
          <w:rFonts w:ascii="Times New Roman" w:hAnsi="Times New Roman" w:cs="Times New Roman"/>
          <w:i/>
          <w:sz w:val="28"/>
          <w:szCs w:val="28"/>
        </w:rPr>
        <w:t>заполнены  не все графы</w:t>
      </w:r>
      <w:r w:rsidR="00FF079C" w:rsidRPr="008B5741">
        <w:rPr>
          <w:rFonts w:ascii="Times New Roman" w:hAnsi="Times New Roman" w:cs="Times New Roman"/>
          <w:sz w:val="28"/>
          <w:szCs w:val="28"/>
        </w:rPr>
        <w:t xml:space="preserve">, </w:t>
      </w:r>
      <w:r w:rsidR="00FF079C" w:rsidRPr="008B5741">
        <w:rPr>
          <w:rFonts w:ascii="Times New Roman" w:hAnsi="Times New Roman" w:cs="Times New Roman"/>
          <w:i/>
          <w:sz w:val="28"/>
          <w:szCs w:val="28"/>
        </w:rPr>
        <w:t>что не допустимо. При отсутствии отдельных реквизитов в соответствующей строке (графе) проставляется прочерк.</w:t>
      </w:r>
    </w:p>
    <w:p w:rsidR="00C02889" w:rsidRPr="00C40353" w:rsidRDefault="00FF079C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5331CE" w:rsidRPr="00C40353">
        <w:rPr>
          <w:rFonts w:ascii="Times New Roman" w:hAnsi="Times New Roman" w:cs="Times New Roman"/>
          <w:i/>
          <w:sz w:val="28"/>
          <w:szCs w:val="28"/>
        </w:rPr>
        <w:t>е заполнены графы 1</w:t>
      </w:r>
      <w:r w:rsidR="00A57ED0" w:rsidRPr="00C40353">
        <w:rPr>
          <w:rFonts w:ascii="Times New Roman" w:hAnsi="Times New Roman" w:cs="Times New Roman"/>
          <w:i/>
          <w:sz w:val="28"/>
          <w:szCs w:val="28"/>
        </w:rPr>
        <w:t>- «сведения о техническом состоянии автотранспортного средства на дату списания»</w:t>
      </w:r>
      <w:r w:rsidR="009142E8" w:rsidRPr="00C40353">
        <w:rPr>
          <w:rFonts w:ascii="Times New Roman" w:hAnsi="Times New Roman" w:cs="Times New Roman"/>
          <w:i/>
          <w:sz w:val="28"/>
          <w:szCs w:val="28"/>
        </w:rPr>
        <w:t>;</w:t>
      </w:r>
    </w:p>
    <w:p w:rsidR="00A57ED0" w:rsidRDefault="00C02889" w:rsidP="00C02889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353">
        <w:rPr>
          <w:rFonts w:ascii="Times New Roman" w:hAnsi="Times New Roman" w:cs="Times New Roman"/>
          <w:i/>
          <w:sz w:val="28"/>
          <w:szCs w:val="28"/>
        </w:rPr>
        <w:t>в графе</w:t>
      </w:r>
      <w:r w:rsidR="00A57ED0" w:rsidRPr="00C40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1CE" w:rsidRPr="00C40353">
        <w:rPr>
          <w:rFonts w:ascii="Times New Roman" w:hAnsi="Times New Roman" w:cs="Times New Roman"/>
          <w:i/>
          <w:sz w:val="28"/>
          <w:szCs w:val="28"/>
        </w:rPr>
        <w:t>3</w:t>
      </w:r>
      <w:r w:rsidR="00A57ED0" w:rsidRPr="00C40353">
        <w:rPr>
          <w:rFonts w:ascii="Times New Roman" w:hAnsi="Times New Roman" w:cs="Times New Roman"/>
          <w:i/>
          <w:sz w:val="28"/>
          <w:szCs w:val="28"/>
        </w:rPr>
        <w:t>- «краткая характеристика объекта основных средств»</w:t>
      </w:r>
      <w:r w:rsidRPr="00C40353">
        <w:rPr>
          <w:rFonts w:ascii="Times New Roman" w:hAnsi="Times New Roman" w:cs="Times New Roman"/>
          <w:i/>
          <w:sz w:val="28"/>
          <w:szCs w:val="28"/>
        </w:rPr>
        <w:t xml:space="preserve"> не заполнены колонки по количественному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содержанию драгоценных мета</w:t>
      </w:r>
      <w:r w:rsidR="004D4379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лов</w:t>
      </w:r>
      <w:r w:rsidR="008B5741">
        <w:rPr>
          <w:rFonts w:ascii="Times New Roman" w:hAnsi="Times New Roman" w:cs="Times New Roman"/>
          <w:i/>
          <w:sz w:val="28"/>
          <w:szCs w:val="28"/>
        </w:rPr>
        <w:t>.</w:t>
      </w:r>
    </w:p>
    <w:p w:rsidR="005331CE" w:rsidRPr="008B5741" w:rsidRDefault="005331CE" w:rsidP="005A3A16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9F6FE4" w:rsidRPr="00E35D73">
        <w:rPr>
          <w:sz w:val="28"/>
          <w:szCs w:val="28"/>
        </w:rPr>
        <w:t xml:space="preserve">- </w:t>
      </w:r>
      <w:r w:rsidR="00263ECC">
        <w:rPr>
          <w:sz w:val="28"/>
          <w:szCs w:val="28"/>
        </w:rPr>
        <w:t>И</w:t>
      </w:r>
      <w:r w:rsidR="009F6FE4" w:rsidRPr="00E35D73">
        <w:rPr>
          <w:sz w:val="28"/>
          <w:szCs w:val="28"/>
        </w:rPr>
        <w:t xml:space="preserve">нвентарные карточки </w:t>
      </w:r>
      <w:r w:rsidR="00CB5898">
        <w:rPr>
          <w:sz w:val="28"/>
          <w:szCs w:val="28"/>
        </w:rPr>
        <w:t xml:space="preserve">учета объекта основных средств </w:t>
      </w:r>
      <w:r w:rsidR="00A06CCA">
        <w:rPr>
          <w:sz w:val="28"/>
          <w:szCs w:val="28"/>
        </w:rPr>
        <w:t xml:space="preserve">унифицированной </w:t>
      </w:r>
      <w:r w:rsidR="00CB5898">
        <w:rPr>
          <w:sz w:val="28"/>
          <w:szCs w:val="28"/>
        </w:rPr>
        <w:t xml:space="preserve">формы </w:t>
      </w:r>
      <w:r w:rsidR="00A06CCA">
        <w:rPr>
          <w:sz w:val="28"/>
          <w:szCs w:val="28"/>
        </w:rPr>
        <w:t>№ ОС-6 (ф.</w:t>
      </w:r>
      <w:r w:rsidR="00CB5898">
        <w:rPr>
          <w:sz w:val="28"/>
          <w:szCs w:val="28"/>
        </w:rPr>
        <w:t>0306005</w:t>
      </w:r>
      <w:r w:rsidR="00A06CCA">
        <w:rPr>
          <w:sz w:val="28"/>
          <w:szCs w:val="28"/>
        </w:rPr>
        <w:t>)</w:t>
      </w:r>
      <w:r w:rsidR="00CB5898">
        <w:rPr>
          <w:sz w:val="28"/>
          <w:szCs w:val="28"/>
        </w:rPr>
        <w:t xml:space="preserve"> </w:t>
      </w:r>
      <w:r w:rsidR="009F6FE4" w:rsidRPr="00E35D73">
        <w:rPr>
          <w:sz w:val="28"/>
          <w:szCs w:val="28"/>
        </w:rPr>
        <w:t xml:space="preserve">на </w:t>
      </w:r>
      <w:r w:rsidR="008B5741">
        <w:rPr>
          <w:sz w:val="28"/>
          <w:szCs w:val="28"/>
        </w:rPr>
        <w:t>шесть</w:t>
      </w:r>
      <w:r w:rsidR="00CB5898">
        <w:rPr>
          <w:sz w:val="28"/>
          <w:szCs w:val="28"/>
        </w:rPr>
        <w:t xml:space="preserve"> троллейбусов</w:t>
      </w:r>
      <w:r w:rsidR="008B5741">
        <w:rPr>
          <w:sz w:val="28"/>
          <w:szCs w:val="28"/>
        </w:rPr>
        <w:t>, предоставленные в Комитет</w:t>
      </w:r>
      <w:r w:rsidR="001F63FB">
        <w:rPr>
          <w:sz w:val="28"/>
          <w:szCs w:val="28"/>
        </w:rPr>
        <w:t>:</w:t>
      </w:r>
      <w:r w:rsidR="001F63FB" w:rsidRPr="001F63FB">
        <w:rPr>
          <w:sz w:val="28"/>
          <w:szCs w:val="28"/>
        </w:rPr>
        <w:t xml:space="preserve"> </w:t>
      </w:r>
      <w:r w:rsidR="001F63FB">
        <w:rPr>
          <w:sz w:val="28"/>
          <w:szCs w:val="28"/>
        </w:rPr>
        <w:t>ВЗТМ - 5284,</w:t>
      </w:r>
      <w:r w:rsidR="005A3A16">
        <w:rPr>
          <w:sz w:val="28"/>
          <w:szCs w:val="28"/>
        </w:rPr>
        <w:t xml:space="preserve"> </w:t>
      </w:r>
      <w:r w:rsidR="001F63FB">
        <w:rPr>
          <w:sz w:val="28"/>
          <w:szCs w:val="28"/>
        </w:rPr>
        <w:t xml:space="preserve">заводской номер 073, инвентарный № 119; </w:t>
      </w:r>
      <w:proofErr w:type="spellStart"/>
      <w:r w:rsidR="001F63FB">
        <w:rPr>
          <w:sz w:val="28"/>
          <w:szCs w:val="28"/>
        </w:rPr>
        <w:t>ЗиУ</w:t>
      </w:r>
      <w:proofErr w:type="spellEnd"/>
      <w:r w:rsidR="001F63FB">
        <w:rPr>
          <w:sz w:val="28"/>
          <w:szCs w:val="28"/>
        </w:rPr>
        <w:t xml:space="preserve">- 682В, </w:t>
      </w:r>
      <w:r w:rsidR="00A57ED0">
        <w:rPr>
          <w:sz w:val="28"/>
          <w:szCs w:val="28"/>
        </w:rPr>
        <w:t xml:space="preserve">заводской номер 26047, </w:t>
      </w:r>
      <w:r w:rsidR="001F63FB">
        <w:rPr>
          <w:sz w:val="28"/>
          <w:szCs w:val="28"/>
        </w:rPr>
        <w:t>инвентарный № 78; ЗиУ-682В, заводской номер 28216</w:t>
      </w:r>
      <w:r w:rsidR="00A57ED0">
        <w:rPr>
          <w:sz w:val="28"/>
          <w:szCs w:val="28"/>
        </w:rPr>
        <w:t xml:space="preserve">, </w:t>
      </w:r>
      <w:r w:rsidR="001F63FB">
        <w:rPr>
          <w:sz w:val="28"/>
          <w:szCs w:val="28"/>
        </w:rPr>
        <w:t>инвентарный № 85;</w:t>
      </w:r>
      <w:r w:rsidR="001F63FB" w:rsidRPr="00D72A9D">
        <w:rPr>
          <w:sz w:val="28"/>
          <w:szCs w:val="28"/>
        </w:rPr>
        <w:t xml:space="preserve"> </w:t>
      </w:r>
      <w:proofErr w:type="spellStart"/>
      <w:r w:rsidR="001F63FB">
        <w:rPr>
          <w:sz w:val="28"/>
          <w:szCs w:val="28"/>
        </w:rPr>
        <w:t>ЗиУ</w:t>
      </w:r>
      <w:proofErr w:type="spellEnd"/>
      <w:r w:rsidR="001F63FB">
        <w:rPr>
          <w:sz w:val="28"/>
          <w:szCs w:val="28"/>
        </w:rPr>
        <w:t xml:space="preserve">- 682Г, заводской номер 4540, </w:t>
      </w:r>
      <w:r w:rsidR="00A57ED0">
        <w:rPr>
          <w:sz w:val="28"/>
          <w:szCs w:val="28"/>
        </w:rPr>
        <w:t xml:space="preserve"> </w:t>
      </w:r>
      <w:r w:rsidR="001F63FB">
        <w:rPr>
          <w:sz w:val="28"/>
          <w:szCs w:val="28"/>
        </w:rPr>
        <w:t xml:space="preserve">инвентарный № 104; </w:t>
      </w:r>
      <w:proofErr w:type="spellStart"/>
      <w:r w:rsidR="001F63FB">
        <w:rPr>
          <w:sz w:val="28"/>
          <w:szCs w:val="28"/>
        </w:rPr>
        <w:t>ЗиУ</w:t>
      </w:r>
      <w:proofErr w:type="spellEnd"/>
      <w:r w:rsidR="001F63FB">
        <w:rPr>
          <w:sz w:val="28"/>
          <w:szCs w:val="28"/>
        </w:rPr>
        <w:t xml:space="preserve">- 682Г, заводской номер 4533, </w:t>
      </w:r>
      <w:r w:rsidR="00A57ED0">
        <w:rPr>
          <w:sz w:val="28"/>
          <w:szCs w:val="28"/>
        </w:rPr>
        <w:t xml:space="preserve"> </w:t>
      </w:r>
      <w:r w:rsidR="001F63FB">
        <w:rPr>
          <w:sz w:val="28"/>
          <w:szCs w:val="28"/>
        </w:rPr>
        <w:lastRenderedPageBreak/>
        <w:t xml:space="preserve">инвентарный № 112 ; </w:t>
      </w:r>
      <w:proofErr w:type="spellStart"/>
      <w:r w:rsidR="001F63FB">
        <w:rPr>
          <w:sz w:val="28"/>
          <w:szCs w:val="28"/>
        </w:rPr>
        <w:t>ЗиУ</w:t>
      </w:r>
      <w:proofErr w:type="spellEnd"/>
      <w:r w:rsidR="001F63FB">
        <w:rPr>
          <w:sz w:val="28"/>
          <w:szCs w:val="28"/>
        </w:rPr>
        <w:t xml:space="preserve">- 9В, </w:t>
      </w:r>
      <w:r w:rsidR="009142E8">
        <w:rPr>
          <w:sz w:val="28"/>
          <w:szCs w:val="28"/>
        </w:rPr>
        <w:t xml:space="preserve">  </w:t>
      </w:r>
      <w:r w:rsidR="001F63FB">
        <w:rPr>
          <w:sz w:val="28"/>
          <w:szCs w:val="28"/>
        </w:rPr>
        <w:t xml:space="preserve">заводской номер 21891, </w:t>
      </w:r>
      <w:r w:rsidR="00A57ED0">
        <w:rPr>
          <w:sz w:val="28"/>
          <w:szCs w:val="28"/>
        </w:rPr>
        <w:t xml:space="preserve"> </w:t>
      </w:r>
      <w:r w:rsidR="001F63FB">
        <w:rPr>
          <w:sz w:val="28"/>
          <w:szCs w:val="28"/>
        </w:rPr>
        <w:t>инвентарный № 69</w:t>
      </w:r>
      <w:r w:rsidR="008B5741">
        <w:rPr>
          <w:sz w:val="28"/>
          <w:szCs w:val="28"/>
        </w:rPr>
        <w:t xml:space="preserve">, </w:t>
      </w:r>
      <w:r w:rsidR="008B5741" w:rsidRPr="008B5741">
        <w:rPr>
          <w:i/>
          <w:sz w:val="28"/>
          <w:szCs w:val="28"/>
        </w:rPr>
        <w:t>в</w:t>
      </w:r>
      <w:r w:rsidR="004A0B7D" w:rsidRPr="008B5741">
        <w:rPr>
          <w:i/>
          <w:sz w:val="28"/>
          <w:szCs w:val="28"/>
        </w:rPr>
        <w:t xml:space="preserve"> нарушение  требований Положения № 167-рс </w:t>
      </w:r>
      <w:r w:rsidR="009F6FE4" w:rsidRPr="008B5741">
        <w:rPr>
          <w:i/>
          <w:sz w:val="28"/>
          <w:szCs w:val="28"/>
        </w:rPr>
        <w:t xml:space="preserve"> печатью </w:t>
      </w:r>
      <w:r w:rsidR="00812015" w:rsidRPr="008B5741">
        <w:rPr>
          <w:i/>
          <w:sz w:val="28"/>
          <w:szCs w:val="28"/>
        </w:rPr>
        <w:t>П</w:t>
      </w:r>
      <w:r w:rsidR="009F6FE4" w:rsidRPr="008B5741">
        <w:rPr>
          <w:i/>
          <w:sz w:val="28"/>
          <w:szCs w:val="28"/>
        </w:rPr>
        <w:t>редприятия</w:t>
      </w:r>
      <w:r w:rsidR="00552491" w:rsidRPr="008B5741">
        <w:rPr>
          <w:i/>
          <w:sz w:val="28"/>
          <w:szCs w:val="28"/>
        </w:rPr>
        <w:t xml:space="preserve"> </w:t>
      </w:r>
      <w:r w:rsidRPr="008B5741">
        <w:rPr>
          <w:i/>
          <w:sz w:val="28"/>
          <w:szCs w:val="28"/>
        </w:rPr>
        <w:t xml:space="preserve"> не заверены.</w:t>
      </w:r>
    </w:p>
    <w:p w:rsidR="005331CE" w:rsidRPr="00E17C45" w:rsidRDefault="005331CE" w:rsidP="005A3A16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52491">
        <w:rPr>
          <w:i/>
          <w:sz w:val="28"/>
          <w:szCs w:val="28"/>
        </w:rPr>
        <w:t>В нарушение</w:t>
      </w:r>
      <w:r w:rsidRPr="00A06CCA">
        <w:rPr>
          <w:i/>
          <w:sz w:val="28"/>
          <w:szCs w:val="28"/>
        </w:rPr>
        <w:t xml:space="preserve"> статей 10,11 Федерального закона от 06.12.2011 г. № 402-ФЗ «О бухгалтерском учете»</w:t>
      </w:r>
      <w:r w:rsidR="00A06CCA" w:rsidRPr="00A06CCA">
        <w:rPr>
          <w:i/>
          <w:sz w:val="28"/>
          <w:szCs w:val="28"/>
        </w:rPr>
        <w:t xml:space="preserve"> и указаний по заполнению и применению унифицированных форм первичной учетной документации по учету основных с</w:t>
      </w:r>
      <w:r w:rsidR="00A06CCA">
        <w:rPr>
          <w:i/>
          <w:sz w:val="28"/>
          <w:szCs w:val="28"/>
        </w:rPr>
        <w:t xml:space="preserve">редств, утвержденных </w:t>
      </w:r>
      <w:hyperlink r:id="rId12" w:history="1">
        <w:r w:rsidR="00A06CCA"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>Постановление</w:t>
        </w:r>
        <w:r w:rsidR="00A06CCA">
          <w:rPr>
            <w:rStyle w:val="a5"/>
            <w:rFonts w:cs="Arial"/>
            <w:bCs/>
            <w:i/>
            <w:color w:val="auto"/>
            <w:sz w:val="28"/>
            <w:szCs w:val="28"/>
          </w:rPr>
          <w:t>м</w:t>
        </w:r>
        <w:r w:rsidR="00A06CCA"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 xml:space="preserve"> Госкомстата РФ от 21 января 2003 г. </w:t>
        </w:r>
        <w:r w:rsidR="00A06CCA">
          <w:rPr>
            <w:rStyle w:val="a5"/>
            <w:rFonts w:cs="Arial"/>
            <w:bCs/>
            <w:i/>
            <w:color w:val="auto"/>
            <w:sz w:val="28"/>
            <w:szCs w:val="28"/>
          </w:rPr>
          <w:t>№</w:t>
        </w:r>
        <w:r w:rsidR="00A06CCA"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 xml:space="preserve"> 7 </w:t>
        </w:r>
      </w:hyperlink>
      <w:r w:rsidRPr="00A06CCA">
        <w:rPr>
          <w:i/>
          <w:sz w:val="28"/>
          <w:szCs w:val="28"/>
        </w:rPr>
        <w:t xml:space="preserve">в инвентарных карточках </w:t>
      </w:r>
      <w:r w:rsidR="00A06CCA" w:rsidRPr="00A06CCA">
        <w:rPr>
          <w:i/>
          <w:sz w:val="28"/>
          <w:szCs w:val="28"/>
        </w:rPr>
        <w:t xml:space="preserve">формы № ОС-6 (ф.0306005) </w:t>
      </w:r>
      <w:r w:rsidR="00A06CCA">
        <w:rPr>
          <w:i/>
          <w:sz w:val="28"/>
          <w:szCs w:val="28"/>
        </w:rPr>
        <w:t>учета объектов основных средств</w:t>
      </w:r>
      <w:r w:rsidR="00E17C45">
        <w:rPr>
          <w:i/>
          <w:sz w:val="28"/>
          <w:szCs w:val="28"/>
        </w:rPr>
        <w:t xml:space="preserve"> – троллейбусов заполнены не все графы</w:t>
      </w:r>
      <w:r w:rsidR="00E17C45">
        <w:rPr>
          <w:sz w:val="28"/>
          <w:szCs w:val="28"/>
        </w:rPr>
        <w:t xml:space="preserve">, </w:t>
      </w:r>
      <w:r w:rsidR="00E17C45" w:rsidRPr="00E17C45">
        <w:rPr>
          <w:i/>
          <w:sz w:val="28"/>
          <w:szCs w:val="28"/>
        </w:rPr>
        <w:t>что не допус</w:t>
      </w:r>
      <w:r w:rsidR="00E17C45">
        <w:rPr>
          <w:i/>
          <w:sz w:val="28"/>
          <w:szCs w:val="28"/>
        </w:rPr>
        <w:t>тимо</w:t>
      </w:r>
      <w:r w:rsidR="00E17C45" w:rsidRPr="00E17C45">
        <w:rPr>
          <w:i/>
          <w:sz w:val="28"/>
          <w:szCs w:val="28"/>
        </w:rPr>
        <w:t xml:space="preserve">. </w:t>
      </w:r>
    </w:p>
    <w:p w:rsidR="00536DC4" w:rsidRDefault="005331CE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- </w:t>
      </w:r>
      <w:r w:rsidR="00FF079C">
        <w:rPr>
          <w:rFonts w:ascii="Times New Roman" w:hAnsi="Times New Roman" w:cs="Times New Roman"/>
          <w:sz w:val="28"/>
          <w:szCs w:val="28"/>
        </w:rPr>
        <w:t xml:space="preserve">  </w:t>
      </w:r>
      <w:r w:rsidR="004D4379">
        <w:rPr>
          <w:rFonts w:ascii="Times New Roman" w:hAnsi="Times New Roman" w:cs="Times New Roman"/>
          <w:sz w:val="28"/>
          <w:szCs w:val="28"/>
        </w:rPr>
        <w:t>П</w:t>
      </w:r>
      <w:r w:rsidR="009F6FE4" w:rsidRPr="00E35D73">
        <w:rPr>
          <w:rFonts w:ascii="Times New Roman" w:hAnsi="Times New Roman" w:cs="Times New Roman"/>
          <w:sz w:val="28"/>
          <w:szCs w:val="28"/>
        </w:rPr>
        <w:t>риказ</w:t>
      </w:r>
      <w:r w:rsidR="00536DC4">
        <w:rPr>
          <w:rFonts w:ascii="Times New Roman" w:hAnsi="Times New Roman" w:cs="Times New Roman"/>
          <w:sz w:val="28"/>
          <w:szCs w:val="28"/>
        </w:rPr>
        <w:t xml:space="preserve"> № 128 от 07.08.2018 г.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по </w:t>
      </w:r>
      <w:r w:rsidR="00812015" w:rsidRPr="00E35D73">
        <w:rPr>
          <w:rFonts w:ascii="Times New Roman" w:hAnsi="Times New Roman" w:cs="Times New Roman"/>
          <w:sz w:val="28"/>
          <w:szCs w:val="28"/>
        </w:rPr>
        <w:t>П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редприятию о </w:t>
      </w:r>
      <w:r w:rsidR="00536DC4">
        <w:rPr>
          <w:rFonts w:ascii="Times New Roman" w:hAnsi="Times New Roman" w:cs="Times New Roman"/>
          <w:sz w:val="28"/>
          <w:szCs w:val="28"/>
        </w:rPr>
        <w:t>создании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36DC4">
        <w:rPr>
          <w:rFonts w:ascii="Times New Roman" w:hAnsi="Times New Roman" w:cs="Times New Roman"/>
          <w:sz w:val="28"/>
          <w:szCs w:val="28"/>
        </w:rPr>
        <w:t>для приемки, контроля за перемещением и списанием основных средств,</w:t>
      </w:r>
      <w:r w:rsidR="009F6FE4" w:rsidRPr="00E35D73">
        <w:rPr>
          <w:rFonts w:ascii="Times New Roman" w:hAnsi="Times New Roman" w:cs="Times New Roman"/>
          <w:sz w:val="28"/>
          <w:szCs w:val="28"/>
        </w:rPr>
        <w:t xml:space="preserve"> </w:t>
      </w:r>
      <w:r w:rsidR="00536DC4">
        <w:rPr>
          <w:rFonts w:ascii="Times New Roman" w:hAnsi="Times New Roman" w:cs="Times New Roman"/>
          <w:sz w:val="28"/>
          <w:szCs w:val="28"/>
        </w:rPr>
        <w:t>П</w:t>
      </w:r>
      <w:r w:rsidR="00536DC4" w:rsidRPr="00E35D73">
        <w:rPr>
          <w:rFonts w:ascii="Times New Roman" w:hAnsi="Times New Roman" w:cs="Times New Roman"/>
          <w:sz w:val="28"/>
          <w:szCs w:val="28"/>
        </w:rPr>
        <w:t>риказ</w:t>
      </w:r>
      <w:r w:rsidR="00536DC4">
        <w:rPr>
          <w:rFonts w:ascii="Times New Roman" w:hAnsi="Times New Roman" w:cs="Times New Roman"/>
          <w:sz w:val="28"/>
          <w:szCs w:val="28"/>
        </w:rPr>
        <w:t xml:space="preserve"> № 128б</w:t>
      </w:r>
      <w:r w:rsidR="009142E8">
        <w:rPr>
          <w:rFonts w:ascii="Times New Roman" w:hAnsi="Times New Roman" w:cs="Times New Roman"/>
          <w:sz w:val="28"/>
          <w:szCs w:val="28"/>
        </w:rPr>
        <w:t xml:space="preserve"> </w:t>
      </w:r>
      <w:r w:rsidR="00536DC4">
        <w:rPr>
          <w:rFonts w:ascii="Times New Roman" w:hAnsi="Times New Roman" w:cs="Times New Roman"/>
          <w:sz w:val="28"/>
          <w:szCs w:val="28"/>
        </w:rPr>
        <w:t>от 07.08.2018 г.</w:t>
      </w:r>
      <w:r w:rsidR="00536DC4" w:rsidRPr="00E35D73">
        <w:rPr>
          <w:rFonts w:ascii="Times New Roman" w:hAnsi="Times New Roman" w:cs="Times New Roman"/>
          <w:sz w:val="28"/>
          <w:szCs w:val="28"/>
        </w:rPr>
        <w:t xml:space="preserve"> по Предприятию о </w:t>
      </w:r>
      <w:r w:rsidR="00536DC4">
        <w:rPr>
          <w:rFonts w:ascii="Times New Roman" w:hAnsi="Times New Roman" w:cs="Times New Roman"/>
          <w:sz w:val="28"/>
          <w:szCs w:val="28"/>
        </w:rPr>
        <w:t>создании</w:t>
      </w:r>
      <w:r w:rsidR="00536DC4" w:rsidRPr="00E35D7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36DC4">
        <w:rPr>
          <w:rFonts w:ascii="Times New Roman" w:hAnsi="Times New Roman" w:cs="Times New Roman"/>
          <w:sz w:val="28"/>
          <w:szCs w:val="28"/>
        </w:rPr>
        <w:t xml:space="preserve"> для проведения технической характеристики и оценки подвижного состава. </w:t>
      </w:r>
    </w:p>
    <w:p w:rsidR="009142E8" w:rsidRDefault="00013A5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3A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онтрольно-счетную палату представлены ксерокопии</w:t>
      </w:r>
      <w:r w:rsidR="00D60F0E">
        <w:rPr>
          <w:rFonts w:ascii="Times New Roman" w:hAnsi="Times New Roman" w:cs="Times New Roman"/>
          <w:sz w:val="28"/>
          <w:szCs w:val="28"/>
        </w:rPr>
        <w:t>, составленны</w:t>
      </w:r>
      <w:r w:rsidR="00263ECC">
        <w:rPr>
          <w:rFonts w:ascii="Times New Roman" w:hAnsi="Times New Roman" w:cs="Times New Roman"/>
          <w:sz w:val="28"/>
          <w:szCs w:val="28"/>
        </w:rPr>
        <w:t>х</w:t>
      </w:r>
      <w:r w:rsidR="00D60F0E">
        <w:rPr>
          <w:rFonts w:ascii="Times New Roman" w:hAnsi="Times New Roman" w:cs="Times New Roman"/>
          <w:sz w:val="28"/>
          <w:szCs w:val="28"/>
        </w:rPr>
        <w:t xml:space="preserve"> и подписанны</w:t>
      </w:r>
      <w:r w:rsidR="00263ECC">
        <w:rPr>
          <w:rFonts w:ascii="Times New Roman" w:hAnsi="Times New Roman" w:cs="Times New Roman"/>
          <w:sz w:val="28"/>
          <w:szCs w:val="28"/>
        </w:rPr>
        <w:t>х</w:t>
      </w:r>
      <w:r w:rsidR="00D60F0E">
        <w:rPr>
          <w:rFonts w:ascii="Times New Roman" w:hAnsi="Times New Roman" w:cs="Times New Roman"/>
          <w:sz w:val="28"/>
          <w:szCs w:val="28"/>
        </w:rPr>
        <w:t xml:space="preserve"> комиссией Предприятия в произвольной форме</w:t>
      </w:r>
      <w:r w:rsidR="00D60F0E" w:rsidRPr="00D60F0E">
        <w:rPr>
          <w:rFonts w:ascii="Times New Roman" w:hAnsi="Times New Roman" w:cs="Times New Roman"/>
          <w:sz w:val="28"/>
          <w:szCs w:val="28"/>
        </w:rPr>
        <w:t xml:space="preserve"> </w:t>
      </w:r>
      <w:r w:rsidR="00D60F0E">
        <w:rPr>
          <w:rFonts w:ascii="Times New Roman" w:hAnsi="Times New Roman" w:cs="Times New Roman"/>
          <w:sz w:val="28"/>
          <w:szCs w:val="28"/>
        </w:rPr>
        <w:t>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D60F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D60F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агрегатов и узлов троллейбусов за инвентарными номерами</w:t>
      </w:r>
      <w:r w:rsidR="00D6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69, 78, 85, 104,</w:t>
      </w:r>
      <w:r w:rsidR="0031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112, 119</w:t>
      </w:r>
      <w:r w:rsidR="000068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пробега на 01.06.2018 года</w:t>
      </w:r>
      <w:r w:rsidR="00263ECC">
        <w:rPr>
          <w:rFonts w:ascii="Times New Roman" w:hAnsi="Times New Roman" w:cs="Times New Roman"/>
          <w:sz w:val="28"/>
          <w:szCs w:val="28"/>
        </w:rPr>
        <w:t>,</w:t>
      </w:r>
      <w:r w:rsidR="00D60F0E" w:rsidRPr="00D60F0E">
        <w:rPr>
          <w:rFonts w:ascii="Times New Roman" w:hAnsi="Times New Roman" w:cs="Times New Roman"/>
          <w:sz w:val="28"/>
          <w:szCs w:val="28"/>
        </w:rPr>
        <w:t xml:space="preserve"> </w:t>
      </w:r>
      <w:r w:rsidR="00D60F0E">
        <w:rPr>
          <w:rFonts w:ascii="Times New Roman" w:hAnsi="Times New Roman" w:cs="Times New Roman"/>
          <w:sz w:val="28"/>
          <w:szCs w:val="28"/>
        </w:rPr>
        <w:t xml:space="preserve">заверенные печатью и подписью директора </w:t>
      </w:r>
      <w:r w:rsidR="00263EC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D60F0E" w:rsidRDefault="005331CE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79C">
        <w:rPr>
          <w:rFonts w:ascii="Times New Roman" w:hAnsi="Times New Roman" w:cs="Times New Roman"/>
          <w:sz w:val="28"/>
          <w:szCs w:val="28"/>
        </w:rPr>
        <w:t>5</w:t>
      </w:r>
      <w:r w:rsidR="009F6FE4" w:rsidRPr="00FF079C">
        <w:rPr>
          <w:rFonts w:ascii="Times New Roman" w:hAnsi="Times New Roman" w:cs="Times New Roman"/>
          <w:sz w:val="28"/>
          <w:szCs w:val="28"/>
        </w:rPr>
        <w:t xml:space="preserve">- </w:t>
      </w:r>
      <w:r w:rsidR="00FF079C" w:rsidRPr="00FF079C">
        <w:rPr>
          <w:rFonts w:ascii="Times New Roman" w:hAnsi="Times New Roman" w:cs="Times New Roman"/>
          <w:sz w:val="28"/>
          <w:szCs w:val="28"/>
        </w:rPr>
        <w:t xml:space="preserve">  </w:t>
      </w:r>
      <w:r w:rsidR="00FF079C">
        <w:rPr>
          <w:rFonts w:ascii="Times New Roman" w:hAnsi="Times New Roman" w:cs="Times New Roman"/>
          <w:sz w:val="28"/>
          <w:szCs w:val="28"/>
        </w:rPr>
        <w:t>Отчет № 0090-фх/18 об оценке рыночной стоимости</w:t>
      </w:r>
      <w:r w:rsidR="00D60F0E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981A25">
        <w:rPr>
          <w:rFonts w:ascii="Times New Roman" w:hAnsi="Times New Roman" w:cs="Times New Roman"/>
          <w:sz w:val="28"/>
          <w:szCs w:val="28"/>
        </w:rPr>
        <w:t>- шести</w:t>
      </w:r>
      <w:r w:rsidR="00D60F0E">
        <w:rPr>
          <w:rFonts w:ascii="Times New Roman" w:hAnsi="Times New Roman" w:cs="Times New Roman"/>
          <w:sz w:val="28"/>
          <w:szCs w:val="28"/>
        </w:rPr>
        <w:t xml:space="preserve"> троллейбусов, составленный 13.08.2018 г</w:t>
      </w:r>
      <w:r w:rsidR="000E21A9">
        <w:rPr>
          <w:rFonts w:ascii="Times New Roman" w:hAnsi="Times New Roman" w:cs="Times New Roman"/>
          <w:sz w:val="28"/>
          <w:szCs w:val="28"/>
        </w:rPr>
        <w:t>ода</w:t>
      </w:r>
      <w:r w:rsidR="00D60F0E">
        <w:rPr>
          <w:rFonts w:ascii="Times New Roman" w:hAnsi="Times New Roman" w:cs="Times New Roman"/>
          <w:sz w:val="28"/>
          <w:szCs w:val="28"/>
        </w:rPr>
        <w:t xml:space="preserve"> Союз</w:t>
      </w:r>
      <w:r w:rsidR="000E21A9">
        <w:rPr>
          <w:rFonts w:ascii="Times New Roman" w:hAnsi="Times New Roman" w:cs="Times New Roman"/>
          <w:sz w:val="28"/>
          <w:szCs w:val="28"/>
        </w:rPr>
        <w:t>ом</w:t>
      </w:r>
      <w:r w:rsidR="00D60F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F0E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="00D60F0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263ECC">
        <w:rPr>
          <w:rFonts w:ascii="Times New Roman" w:hAnsi="Times New Roman" w:cs="Times New Roman"/>
          <w:sz w:val="28"/>
          <w:szCs w:val="28"/>
        </w:rPr>
        <w:t>.</w:t>
      </w:r>
    </w:p>
    <w:p w:rsidR="005A37FB" w:rsidRDefault="005A37FB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стоимость шести троллейбусов с инвентарными номерами 69, 78, 85, 104, 112, 119, с учетом НДС по заключению экспертов равна 1 111,50 тыс. рублей.</w:t>
      </w:r>
    </w:p>
    <w:p w:rsidR="00E35D73" w:rsidRPr="00FF079C" w:rsidRDefault="00D60F0E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на оцениваемые троллейбусы сказано, что они подлежат выбраковке ввиду </w:t>
      </w:r>
      <w:r w:rsidR="00981A25">
        <w:rPr>
          <w:rFonts w:ascii="Times New Roman" w:hAnsi="Times New Roman" w:cs="Times New Roman"/>
          <w:sz w:val="28"/>
          <w:szCs w:val="28"/>
        </w:rPr>
        <w:t>100</w:t>
      </w:r>
      <w:r w:rsidR="005A3A16">
        <w:rPr>
          <w:rFonts w:ascii="Times New Roman" w:hAnsi="Times New Roman" w:cs="Times New Roman"/>
          <w:sz w:val="28"/>
          <w:szCs w:val="28"/>
        </w:rPr>
        <w:t xml:space="preserve"> </w:t>
      </w:r>
      <w:r w:rsidR="00981A2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износа по сроку эксплуатации, коррозии, неисправности основных узлов и агрегатов, так же экономической нецелесообразности ремонта.</w:t>
      </w:r>
      <w:r w:rsidR="00E35D73" w:rsidRPr="00FF0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CC" w:rsidRPr="00FF079C" w:rsidRDefault="000068C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ECC" w:rsidRPr="00FF079C">
        <w:rPr>
          <w:rFonts w:ascii="Times New Roman" w:hAnsi="Times New Roman" w:cs="Times New Roman"/>
          <w:sz w:val="28"/>
          <w:szCs w:val="28"/>
        </w:rPr>
        <w:t xml:space="preserve">- </w:t>
      </w:r>
      <w:r w:rsidR="00263ECC">
        <w:rPr>
          <w:rFonts w:ascii="Times New Roman" w:hAnsi="Times New Roman" w:cs="Times New Roman"/>
          <w:sz w:val="28"/>
          <w:szCs w:val="28"/>
        </w:rPr>
        <w:t xml:space="preserve"> К</w:t>
      </w:r>
      <w:r w:rsidR="00263ECC" w:rsidRPr="00FF079C">
        <w:rPr>
          <w:rFonts w:ascii="Times New Roman" w:hAnsi="Times New Roman" w:cs="Times New Roman"/>
          <w:sz w:val="28"/>
          <w:szCs w:val="28"/>
        </w:rPr>
        <w:t>опии техническ</w:t>
      </w:r>
      <w:r w:rsidR="00263ECC">
        <w:rPr>
          <w:rFonts w:ascii="Times New Roman" w:hAnsi="Times New Roman" w:cs="Times New Roman"/>
          <w:sz w:val="28"/>
          <w:szCs w:val="28"/>
        </w:rPr>
        <w:t>их</w:t>
      </w:r>
      <w:r w:rsidR="00263ECC" w:rsidRPr="00FF079C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263ECC">
        <w:rPr>
          <w:rFonts w:ascii="Times New Roman" w:hAnsi="Times New Roman" w:cs="Times New Roman"/>
          <w:sz w:val="28"/>
          <w:szCs w:val="28"/>
        </w:rPr>
        <w:t xml:space="preserve">ов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263ECC">
        <w:rPr>
          <w:rFonts w:ascii="Times New Roman" w:hAnsi="Times New Roman" w:cs="Times New Roman"/>
          <w:sz w:val="28"/>
          <w:szCs w:val="28"/>
        </w:rPr>
        <w:t xml:space="preserve"> троллейбусов</w:t>
      </w:r>
      <w:r w:rsidR="007C05EB">
        <w:rPr>
          <w:rFonts w:ascii="Times New Roman" w:hAnsi="Times New Roman" w:cs="Times New Roman"/>
          <w:sz w:val="28"/>
          <w:szCs w:val="28"/>
        </w:rPr>
        <w:t xml:space="preserve"> Предприятием предоставлены</w:t>
      </w:r>
      <w:r w:rsidR="00263ECC">
        <w:rPr>
          <w:rFonts w:ascii="Times New Roman" w:hAnsi="Times New Roman" w:cs="Times New Roman"/>
          <w:sz w:val="28"/>
          <w:szCs w:val="28"/>
        </w:rPr>
        <w:t>.</w:t>
      </w:r>
    </w:p>
    <w:p w:rsidR="00552491" w:rsidRDefault="009E0EF1" w:rsidP="00E35D7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EF1" w:rsidRPr="009E0EF1" w:rsidRDefault="00552491" w:rsidP="00E35D7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EF1">
        <w:rPr>
          <w:rFonts w:ascii="Times New Roman" w:hAnsi="Times New Roman" w:cs="Times New Roman"/>
          <w:sz w:val="28"/>
          <w:szCs w:val="28"/>
        </w:rPr>
        <w:t xml:space="preserve"> </w:t>
      </w:r>
      <w:r w:rsidR="009E0EF1" w:rsidRPr="009E0EF1">
        <w:rPr>
          <w:rFonts w:ascii="Times New Roman" w:hAnsi="Times New Roman" w:cs="Times New Roman"/>
          <w:sz w:val="28"/>
          <w:szCs w:val="28"/>
          <w:u w:val="single"/>
        </w:rPr>
        <w:t>Согласно порядку, утвержденному Положени</w:t>
      </w:r>
      <w:r w:rsidR="009E0EF1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9E0EF1" w:rsidRPr="009E0EF1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A3A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0EF1" w:rsidRPr="009E0EF1">
        <w:rPr>
          <w:rFonts w:ascii="Times New Roman" w:hAnsi="Times New Roman" w:cs="Times New Roman"/>
          <w:sz w:val="28"/>
          <w:szCs w:val="28"/>
          <w:u w:val="single"/>
        </w:rPr>
        <w:t>167-рс Комитет должен</w:t>
      </w:r>
      <w:r w:rsidR="009E0EF1">
        <w:rPr>
          <w:rFonts w:ascii="Times New Roman" w:hAnsi="Times New Roman" w:cs="Times New Roman"/>
          <w:sz w:val="28"/>
          <w:szCs w:val="28"/>
        </w:rPr>
        <w:t>:</w:t>
      </w:r>
    </w:p>
    <w:p w:rsidR="009F6FE4" w:rsidRPr="009E0EF1" w:rsidRDefault="009E0EF1" w:rsidP="009E0E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"/>
      <w:r w:rsidRPr="009E0E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EF1">
        <w:rPr>
          <w:rFonts w:ascii="Times New Roman" w:hAnsi="Times New Roman" w:cs="Times New Roman"/>
          <w:sz w:val="28"/>
          <w:szCs w:val="28"/>
        </w:rPr>
        <w:t>.</w:t>
      </w:r>
      <w:r w:rsidR="009F6FE4" w:rsidRPr="009E0EF1">
        <w:rPr>
          <w:rFonts w:ascii="Times New Roman" w:hAnsi="Times New Roman" w:cs="Times New Roman"/>
          <w:sz w:val="28"/>
          <w:szCs w:val="28"/>
        </w:rPr>
        <w:t>10.1.3.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="009F6FE4" w:rsidRPr="000068C1">
        <w:rPr>
          <w:rFonts w:ascii="Times New Roman" w:hAnsi="Times New Roman" w:cs="Times New Roman"/>
          <w:sz w:val="28"/>
          <w:szCs w:val="28"/>
          <w:u w:val="single"/>
        </w:rPr>
        <w:t xml:space="preserve">процедуры 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списания основных средств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6FE4" w:rsidRPr="009E0EF1">
        <w:rPr>
          <w:rFonts w:ascii="Times New Roman" w:hAnsi="Times New Roman" w:cs="Times New Roman"/>
          <w:sz w:val="28"/>
          <w:szCs w:val="28"/>
        </w:rPr>
        <w:t>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68C1">
        <w:rPr>
          <w:rFonts w:ascii="Times New Roman" w:hAnsi="Times New Roman" w:cs="Times New Roman"/>
          <w:sz w:val="28"/>
          <w:szCs w:val="28"/>
        </w:rPr>
        <w:t xml:space="preserve"> -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 комиссию по списанию основных средств.</w:t>
      </w:r>
    </w:p>
    <w:p w:rsidR="009E0EF1" w:rsidRDefault="009E0EF1" w:rsidP="009E0E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bookmarkEnd w:id="4"/>
      <w:r>
        <w:rPr>
          <w:rFonts w:ascii="Times New Roman" w:hAnsi="Times New Roman" w:cs="Times New Roman"/>
          <w:sz w:val="28"/>
          <w:szCs w:val="28"/>
        </w:rPr>
        <w:t>- п.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10.1.4. </w:t>
      </w:r>
      <w:r>
        <w:rPr>
          <w:rFonts w:ascii="Times New Roman" w:hAnsi="Times New Roman" w:cs="Times New Roman"/>
          <w:sz w:val="28"/>
          <w:szCs w:val="28"/>
        </w:rPr>
        <w:t xml:space="preserve"> -  в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 течение месяца после получения документов, указанных в </w:t>
      </w:r>
      <w:hyperlink w:anchor="sub_1012" w:history="1">
        <w:r w:rsidR="009F6FE4" w:rsidRPr="009E0EF1">
          <w:rPr>
            <w:rStyle w:val="a5"/>
            <w:color w:val="auto"/>
            <w:sz w:val="28"/>
            <w:szCs w:val="28"/>
          </w:rPr>
          <w:t>пункте 10.1.2</w:t>
        </w:r>
      </w:hyperlink>
      <w:r w:rsidR="009F6FE4" w:rsidRPr="009E0EF1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№ 167-рс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, комиссия проверяет наличие основных средств, представляемых к списанию, правильность заполнения и достоверность документов. </w:t>
      </w:r>
      <w:bookmarkEnd w:id="5"/>
    </w:p>
    <w:p w:rsidR="009F6FE4" w:rsidRPr="009E0EF1" w:rsidRDefault="009F6FE4" w:rsidP="009E0EF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EF1">
        <w:rPr>
          <w:rFonts w:ascii="Times New Roman" w:hAnsi="Times New Roman" w:cs="Times New Roman"/>
          <w:sz w:val="28"/>
          <w:szCs w:val="28"/>
        </w:rPr>
        <w:t>При наличии остаточной стоимости имущество может быть выставлено на продажу при условии его ликвидности.</w:t>
      </w:r>
    </w:p>
    <w:p w:rsidR="009F6FE4" w:rsidRPr="009E0EF1" w:rsidRDefault="005B6381" w:rsidP="009E0E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5"/>
      <w:r>
        <w:rPr>
          <w:rFonts w:ascii="Times New Roman" w:hAnsi="Times New Roman" w:cs="Times New Roman"/>
          <w:sz w:val="28"/>
          <w:szCs w:val="28"/>
        </w:rPr>
        <w:t>- п.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10.1.5. </w:t>
      </w:r>
      <w:r>
        <w:rPr>
          <w:rFonts w:ascii="Times New Roman" w:hAnsi="Times New Roman" w:cs="Times New Roman"/>
          <w:sz w:val="28"/>
          <w:szCs w:val="28"/>
        </w:rPr>
        <w:t>- н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9F6FE4" w:rsidRPr="000068C1">
        <w:rPr>
          <w:rFonts w:ascii="Times New Roman" w:hAnsi="Times New Roman" w:cs="Times New Roman"/>
          <w:sz w:val="28"/>
          <w:szCs w:val="28"/>
          <w:u w:val="single"/>
        </w:rPr>
        <w:t>полученной информации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 Комитет принимает решение о даче согласия на списание основных средств либо отказывает в нем. Решение о списании оформляется приказом Комитета.</w:t>
      </w:r>
    </w:p>
    <w:p w:rsidR="009F6FE4" w:rsidRDefault="005B6381" w:rsidP="009E0E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6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6FE4" w:rsidRPr="009E0EF1">
        <w:rPr>
          <w:rFonts w:ascii="Times New Roman" w:hAnsi="Times New Roman" w:cs="Times New Roman"/>
          <w:sz w:val="28"/>
          <w:szCs w:val="28"/>
        </w:rPr>
        <w:t xml:space="preserve">10.1.6. </w:t>
      </w:r>
      <w:r>
        <w:rPr>
          <w:rFonts w:ascii="Times New Roman" w:hAnsi="Times New Roman" w:cs="Times New Roman"/>
          <w:sz w:val="28"/>
          <w:szCs w:val="28"/>
        </w:rPr>
        <w:t>-  р</w:t>
      </w:r>
      <w:r w:rsidR="009F6FE4" w:rsidRPr="009E0EF1">
        <w:rPr>
          <w:rFonts w:ascii="Times New Roman" w:hAnsi="Times New Roman" w:cs="Times New Roman"/>
          <w:sz w:val="28"/>
          <w:szCs w:val="28"/>
        </w:rPr>
        <w:t>азборка и демонтаж основных средств до получения приказа Комитета на списание не допускается.</w:t>
      </w:r>
    </w:p>
    <w:p w:rsidR="00F90053" w:rsidRDefault="00F90053" w:rsidP="0001232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</w:p>
    <w:p w:rsidR="001F1148" w:rsidRPr="00F90053" w:rsidRDefault="00701478" w:rsidP="005A3A16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9005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1F1148" w:rsidRPr="00F90053">
        <w:rPr>
          <w:rFonts w:ascii="Times New Roman" w:hAnsi="Times New Roman" w:cs="Times New Roman"/>
          <w:sz w:val="28"/>
          <w:szCs w:val="28"/>
          <w:u w:val="single"/>
        </w:rPr>
        <w:t>Положении № 167-рс не отражен</w:t>
      </w:r>
      <w:r w:rsidR="00D64C3E" w:rsidRPr="00F9005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26C2D" w:rsidRPr="00F90053">
        <w:rPr>
          <w:rFonts w:ascii="Times New Roman" w:hAnsi="Times New Roman" w:cs="Times New Roman"/>
          <w:sz w:val="28"/>
          <w:szCs w:val="28"/>
          <w:u w:val="single"/>
        </w:rPr>
        <w:t xml:space="preserve"> конкретные условия</w:t>
      </w:r>
      <w:r w:rsidR="001F1148" w:rsidRPr="00F900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1478" w:rsidRPr="00127131" w:rsidRDefault="001F1148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131">
        <w:rPr>
          <w:rFonts w:ascii="Times New Roman" w:hAnsi="Times New Roman" w:cs="Times New Roman"/>
          <w:sz w:val="28"/>
          <w:szCs w:val="28"/>
        </w:rPr>
        <w:t>- порядок</w:t>
      </w:r>
      <w:r w:rsidR="00240159" w:rsidRPr="00127131">
        <w:rPr>
          <w:rFonts w:ascii="Times New Roman" w:hAnsi="Times New Roman" w:cs="Times New Roman"/>
          <w:sz w:val="28"/>
          <w:szCs w:val="28"/>
        </w:rPr>
        <w:t xml:space="preserve"> – способы продажи</w:t>
      </w:r>
      <w:r w:rsidR="00243BB2" w:rsidRPr="00127131">
        <w:rPr>
          <w:rFonts w:ascii="Times New Roman" w:hAnsi="Times New Roman" w:cs="Times New Roman"/>
          <w:sz w:val="28"/>
          <w:szCs w:val="28"/>
        </w:rPr>
        <w:t xml:space="preserve"> металлолома, образовавшегося после списания</w:t>
      </w:r>
      <w:r w:rsidR="00240159" w:rsidRPr="0012713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Pr="00127131">
        <w:rPr>
          <w:rFonts w:ascii="Times New Roman" w:hAnsi="Times New Roman" w:cs="Times New Roman"/>
          <w:sz w:val="28"/>
          <w:szCs w:val="28"/>
        </w:rPr>
        <w:t xml:space="preserve"> </w:t>
      </w:r>
      <w:r w:rsidR="00243BB2" w:rsidRPr="00127131">
        <w:rPr>
          <w:rFonts w:ascii="Times New Roman" w:hAnsi="Times New Roman" w:cs="Times New Roman"/>
          <w:sz w:val="28"/>
          <w:szCs w:val="28"/>
        </w:rPr>
        <w:t xml:space="preserve">принадлежащей Предприятиям на праве хозяйственного ведения. </w:t>
      </w:r>
      <w:r w:rsidR="00626C2D" w:rsidRPr="00127131">
        <w:rPr>
          <w:rFonts w:ascii="Times New Roman" w:hAnsi="Times New Roman" w:cs="Times New Roman"/>
          <w:sz w:val="28"/>
          <w:szCs w:val="28"/>
        </w:rPr>
        <w:t>Продавать в</w:t>
      </w:r>
      <w:r w:rsidR="00243BB2" w:rsidRPr="0012713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26.07.2006 № 135-ФЗ «О защите конкуренции»</w:t>
      </w:r>
      <w:r w:rsidR="00626C2D" w:rsidRPr="00127131">
        <w:rPr>
          <w:rFonts w:ascii="Times New Roman" w:hAnsi="Times New Roman" w:cs="Times New Roman"/>
          <w:sz w:val="28"/>
          <w:szCs w:val="28"/>
        </w:rPr>
        <w:t xml:space="preserve"> или же по заключенным напрямую договорам, по договорной цене?</w:t>
      </w:r>
    </w:p>
    <w:p w:rsidR="001F1148" w:rsidRPr="009E0EF1" w:rsidRDefault="001F1148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131">
        <w:rPr>
          <w:rFonts w:ascii="Times New Roman" w:hAnsi="Times New Roman" w:cs="Times New Roman"/>
          <w:sz w:val="28"/>
          <w:szCs w:val="28"/>
        </w:rPr>
        <w:t xml:space="preserve">- </w:t>
      </w:r>
      <w:r w:rsidR="00D64C3E" w:rsidRPr="00127131">
        <w:rPr>
          <w:rFonts w:ascii="Times New Roman" w:hAnsi="Times New Roman" w:cs="Times New Roman"/>
          <w:sz w:val="28"/>
          <w:szCs w:val="28"/>
        </w:rPr>
        <w:t>п</w:t>
      </w:r>
      <w:r w:rsidRPr="00127131">
        <w:rPr>
          <w:rFonts w:ascii="Times New Roman" w:hAnsi="Times New Roman" w:cs="Times New Roman"/>
          <w:sz w:val="28"/>
          <w:szCs w:val="28"/>
        </w:rPr>
        <w:t>орядок учета и использования денежных средств, полученных от реализации металлолома</w:t>
      </w:r>
      <w:r w:rsidR="00127131">
        <w:rPr>
          <w:rFonts w:ascii="Times New Roman" w:hAnsi="Times New Roman" w:cs="Times New Roman"/>
          <w:sz w:val="28"/>
          <w:szCs w:val="28"/>
        </w:rPr>
        <w:t xml:space="preserve"> (</w:t>
      </w:r>
      <w:r w:rsidR="00127131" w:rsidRPr="00127131">
        <w:rPr>
          <w:rFonts w:ascii="Times New Roman" w:hAnsi="Times New Roman" w:cs="Times New Roman"/>
          <w:sz w:val="28"/>
          <w:szCs w:val="28"/>
        </w:rPr>
        <w:t>и</w:t>
      </w:r>
      <w:r w:rsidR="00DE24DE" w:rsidRPr="00127131">
        <w:rPr>
          <w:rFonts w:ascii="Times New Roman" w:hAnsi="Times New Roman" w:cs="Times New Roman"/>
          <w:sz w:val="28"/>
          <w:szCs w:val="28"/>
        </w:rPr>
        <w:t>спользовать на нужды Предприятия и</w:t>
      </w:r>
      <w:r w:rsidR="00127131" w:rsidRPr="00127131">
        <w:rPr>
          <w:rFonts w:ascii="Times New Roman" w:hAnsi="Times New Roman" w:cs="Times New Roman"/>
          <w:sz w:val="28"/>
          <w:szCs w:val="28"/>
        </w:rPr>
        <w:t>ли</w:t>
      </w:r>
      <w:r w:rsidR="00DE24DE" w:rsidRPr="00127131">
        <w:rPr>
          <w:rFonts w:ascii="Times New Roman" w:hAnsi="Times New Roman" w:cs="Times New Roman"/>
          <w:sz w:val="28"/>
          <w:szCs w:val="28"/>
        </w:rPr>
        <w:t xml:space="preserve"> сдать в доход бюджета муниципального образования «Город Майкоп»</w:t>
      </w:r>
      <w:r w:rsidR="00127131" w:rsidRPr="00127131">
        <w:rPr>
          <w:rFonts w:ascii="Times New Roman" w:hAnsi="Times New Roman" w:cs="Times New Roman"/>
          <w:sz w:val="28"/>
          <w:szCs w:val="28"/>
        </w:rPr>
        <w:t>, т</w:t>
      </w:r>
      <w:r w:rsidR="00626C2D" w:rsidRPr="00127131">
        <w:rPr>
          <w:rFonts w:ascii="Times New Roman" w:hAnsi="Times New Roman" w:cs="Times New Roman"/>
          <w:sz w:val="28"/>
          <w:szCs w:val="28"/>
        </w:rPr>
        <w:t>ак как м</w:t>
      </w:r>
      <w:r w:rsidR="00D64C3E" w:rsidRPr="00127131">
        <w:rPr>
          <w:rFonts w:ascii="Times New Roman" w:hAnsi="Times New Roman" w:cs="Times New Roman"/>
          <w:sz w:val="28"/>
          <w:szCs w:val="28"/>
        </w:rPr>
        <w:t>еталлический лом,</w:t>
      </w:r>
      <w:r w:rsidR="00243BB2" w:rsidRPr="00127131">
        <w:rPr>
          <w:rFonts w:ascii="Times New Roman" w:hAnsi="Times New Roman" w:cs="Times New Roman"/>
          <w:sz w:val="28"/>
          <w:szCs w:val="28"/>
        </w:rPr>
        <w:t xml:space="preserve"> </w:t>
      </w:r>
      <w:r w:rsidR="00D64C3E" w:rsidRPr="00127131">
        <w:rPr>
          <w:rFonts w:ascii="Times New Roman" w:hAnsi="Times New Roman" w:cs="Times New Roman"/>
          <w:sz w:val="28"/>
          <w:szCs w:val="28"/>
        </w:rPr>
        <w:t>не относится к плодам, продукции или доходам от использования имущества и не должен поступать в хозяйственное ведение по правилам статьи 299 Гражданского кодекса Российской Федерации</w:t>
      </w:r>
      <w:r w:rsidR="00127131">
        <w:rPr>
          <w:rFonts w:ascii="Times New Roman" w:hAnsi="Times New Roman" w:cs="Times New Roman"/>
          <w:sz w:val="28"/>
          <w:szCs w:val="28"/>
        </w:rPr>
        <w:t>).</w:t>
      </w:r>
    </w:p>
    <w:bookmarkEnd w:id="7"/>
    <w:p w:rsidR="00F90053" w:rsidRDefault="005B638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007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 КСП</w:t>
      </w:r>
      <w:r w:rsidR="00CF26D7" w:rsidRPr="00E01007">
        <w:rPr>
          <w:rFonts w:ascii="Times New Roman" w:hAnsi="Times New Roman" w:cs="Times New Roman"/>
          <w:sz w:val="28"/>
          <w:szCs w:val="28"/>
        </w:rPr>
        <w:t xml:space="preserve"> </w:t>
      </w:r>
      <w:r w:rsidRPr="00E01007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F90053" w:rsidRPr="00E01007">
        <w:rPr>
          <w:rFonts w:ascii="Times New Roman" w:hAnsi="Times New Roman" w:cs="Times New Roman"/>
          <w:sz w:val="28"/>
          <w:szCs w:val="28"/>
        </w:rPr>
        <w:t>приказ по Комитету от 11.04.2016 года № 31-о о</w:t>
      </w:r>
      <w:r w:rsidR="00CF26D7" w:rsidRPr="00E01007">
        <w:rPr>
          <w:rFonts w:ascii="Times New Roman" w:hAnsi="Times New Roman" w:cs="Times New Roman"/>
          <w:sz w:val="28"/>
          <w:szCs w:val="28"/>
        </w:rPr>
        <w:t xml:space="preserve"> </w:t>
      </w:r>
      <w:r w:rsidR="00F90053" w:rsidRPr="00E01007">
        <w:rPr>
          <w:rFonts w:ascii="Times New Roman" w:hAnsi="Times New Roman" w:cs="Times New Roman"/>
          <w:sz w:val="28"/>
          <w:szCs w:val="28"/>
        </w:rPr>
        <w:t>создании К</w:t>
      </w:r>
      <w:r w:rsidR="00CF26D7" w:rsidRPr="00E01007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90053" w:rsidRPr="00E01007">
        <w:rPr>
          <w:rFonts w:ascii="Times New Roman" w:hAnsi="Times New Roman" w:cs="Times New Roman"/>
          <w:sz w:val="28"/>
          <w:szCs w:val="28"/>
        </w:rPr>
        <w:t>по вопросам списания основных средств, закрепленных за муниципальными унитарными предприятиями на праве хозяйственного ведения и учреждениями на праве оперативного управления</w:t>
      </w:r>
      <w:r w:rsidR="00F90053">
        <w:rPr>
          <w:rFonts w:ascii="Times New Roman" w:hAnsi="Times New Roman" w:cs="Times New Roman"/>
          <w:i/>
          <w:sz w:val="28"/>
          <w:szCs w:val="28"/>
        </w:rPr>
        <w:t>.</w:t>
      </w:r>
    </w:p>
    <w:p w:rsidR="000068C1" w:rsidRPr="0070634A" w:rsidRDefault="000068C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34A">
        <w:rPr>
          <w:rFonts w:ascii="Times New Roman" w:hAnsi="Times New Roman" w:cs="Times New Roman"/>
          <w:i/>
          <w:sz w:val="28"/>
          <w:szCs w:val="28"/>
        </w:rPr>
        <w:t xml:space="preserve">Приказ для </w:t>
      </w:r>
      <w:r w:rsidRPr="0070634A">
        <w:rPr>
          <w:rFonts w:ascii="Times New Roman" w:hAnsi="Times New Roman" w:cs="Times New Roman"/>
          <w:i/>
          <w:sz w:val="28"/>
          <w:szCs w:val="28"/>
          <w:u w:val="single"/>
        </w:rPr>
        <w:t>проведения процедуры с</w:t>
      </w:r>
      <w:r w:rsidRPr="0070634A">
        <w:rPr>
          <w:rFonts w:ascii="Times New Roman" w:hAnsi="Times New Roman" w:cs="Times New Roman"/>
          <w:i/>
          <w:sz w:val="28"/>
          <w:szCs w:val="28"/>
        </w:rPr>
        <w:t xml:space="preserve">писания </w:t>
      </w:r>
      <w:r w:rsidR="002C6920" w:rsidRPr="0070634A">
        <w:rPr>
          <w:rFonts w:ascii="Times New Roman" w:hAnsi="Times New Roman" w:cs="Times New Roman"/>
          <w:i/>
          <w:sz w:val="28"/>
          <w:szCs w:val="28"/>
        </w:rPr>
        <w:t xml:space="preserve">в 2018 году </w:t>
      </w:r>
      <w:r w:rsidRPr="0070634A">
        <w:rPr>
          <w:rFonts w:ascii="Times New Roman" w:hAnsi="Times New Roman" w:cs="Times New Roman"/>
          <w:i/>
          <w:sz w:val="28"/>
          <w:szCs w:val="28"/>
        </w:rPr>
        <w:t xml:space="preserve">основных средств – </w:t>
      </w:r>
      <w:r w:rsidR="00390915" w:rsidRPr="0070634A">
        <w:rPr>
          <w:rFonts w:ascii="Times New Roman" w:hAnsi="Times New Roman" w:cs="Times New Roman"/>
          <w:i/>
          <w:sz w:val="28"/>
          <w:szCs w:val="28"/>
        </w:rPr>
        <w:t xml:space="preserve">шести </w:t>
      </w:r>
      <w:r w:rsidRPr="0070634A">
        <w:rPr>
          <w:rFonts w:ascii="Times New Roman" w:hAnsi="Times New Roman" w:cs="Times New Roman"/>
          <w:i/>
          <w:sz w:val="28"/>
          <w:szCs w:val="28"/>
        </w:rPr>
        <w:t xml:space="preserve">троллейбусов </w:t>
      </w:r>
      <w:r w:rsidR="00390915" w:rsidRPr="0070634A">
        <w:rPr>
          <w:rFonts w:ascii="Times New Roman" w:hAnsi="Times New Roman" w:cs="Times New Roman"/>
          <w:i/>
          <w:sz w:val="28"/>
          <w:szCs w:val="28"/>
        </w:rPr>
        <w:t xml:space="preserve">МУП «Майкопское троллейбусное управление» </w:t>
      </w:r>
      <w:r w:rsidRPr="0070634A">
        <w:rPr>
          <w:rFonts w:ascii="Times New Roman" w:hAnsi="Times New Roman" w:cs="Times New Roman"/>
          <w:i/>
          <w:sz w:val="28"/>
          <w:szCs w:val="28"/>
        </w:rPr>
        <w:t>по Комитету не издавался.</w:t>
      </w:r>
    </w:p>
    <w:p w:rsidR="00B21F1C" w:rsidRDefault="0012713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3">
        <w:rPr>
          <w:rFonts w:ascii="Times New Roman" w:hAnsi="Times New Roman" w:cs="Times New Roman"/>
          <w:i/>
          <w:sz w:val="28"/>
          <w:szCs w:val="28"/>
        </w:rPr>
        <w:t>Документ (</w:t>
      </w:r>
      <w:r w:rsidR="00F90053">
        <w:rPr>
          <w:rFonts w:ascii="Times New Roman" w:hAnsi="Times New Roman" w:cs="Times New Roman"/>
          <w:i/>
          <w:sz w:val="28"/>
          <w:szCs w:val="28"/>
        </w:rPr>
        <w:t>а</w:t>
      </w:r>
      <w:r w:rsidR="00476BE5" w:rsidRPr="00F90053">
        <w:rPr>
          <w:rFonts w:ascii="Times New Roman" w:hAnsi="Times New Roman" w:cs="Times New Roman"/>
          <w:i/>
          <w:sz w:val="28"/>
          <w:szCs w:val="28"/>
        </w:rPr>
        <w:t>кт</w:t>
      </w:r>
      <w:r w:rsidR="00F90053">
        <w:rPr>
          <w:rFonts w:ascii="Times New Roman" w:hAnsi="Times New Roman" w:cs="Times New Roman"/>
          <w:i/>
          <w:sz w:val="28"/>
          <w:szCs w:val="28"/>
        </w:rPr>
        <w:t>, протокол</w:t>
      </w:r>
      <w:r w:rsidRPr="00F90053">
        <w:rPr>
          <w:rFonts w:ascii="Times New Roman" w:hAnsi="Times New Roman" w:cs="Times New Roman"/>
          <w:i/>
          <w:sz w:val="28"/>
          <w:szCs w:val="28"/>
        </w:rPr>
        <w:t>)</w:t>
      </w:r>
      <w:r w:rsidR="00F900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053">
        <w:rPr>
          <w:rFonts w:ascii="Times New Roman" w:hAnsi="Times New Roman" w:cs="Times New Roman"/>
          <w:i/>
          <w:sz w:val="28"/>
          <w:szCs w:val="28"/>
        </w:rPr>
        <w:t>подтверждающ</w:t>
      </w:r>
      <w:r w:rsidR="003764D1">
        <w:rPr>
          <w:rFonts w:ascii="Times New Roman" w:hAnsi="Times New Roman" w:cs="Times New Roman"/>
          <w:i/>
          <w:sz w:val="28"/>
          <w:szCs w:val="28"/>
        </w:rPr>
        <w:t>ий</w:t>
      </w:r>
      <w:r w:rsidRPr="00F900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053">
        <w:rPr>
          <w:rFonts w:ascii="Times New Roman" w:hAnsi="Times New Roman" w:cs="Times New Roman"/>
          <w:i/>
          <w:sz w:val="28"/>
          <w:szCs w:val="28"/>
        </w:rPr>
        <w:t>исполнени</w:t>
      </w:r>
      <w:r w:rsidR="003764D1">
        <w:rPr>
          <w:rFonts w:ascii="Times New Roman" w:hAnsi="Times New Roman" w:cs="Times New Roman"/>
          <w:i/>
          <w:sz w:val="28"/>
          <w:szCs w:val="28"/>
        </w:rPr>
        <w:t>е</w:t>
      </w:r>
      <w:r w:rsidR="00F90053">
        <w:rPr>
          <w:rFonts w:ascii="Times New Roman" w:hAnsi="Times New Roman" w:cs="Times New Roman"/>
          <w:i/>
          <w:sz w:val="28"/>
          <w:szCs w:val="28"/>
        </w:rPr>
        <w:t xml:space="preserve"> комиссией Комитета</w:t>
      </w:r>
      <w:r w:rsidR="003764D1">
        <w:rPr>
          <w:rFonts w:ascii="Times New Roman" w:hAnsi="Times New Roman" w:cs="Times New Roman"/>
          <w:i/>
          <w:sz w:val="28"/>
          <w:szCs w:val="28"/>
        </w:rPr>
        <w:t xml:space="preserve"> своих обязанностей, в соответствии с</w:t>
      </w:r>
      <w:r w:rsidR="00F90053">
        <w:rPr>
          <w:rFonts w:ascii="Times New Roman" w:hAnsi="Times New Roman" w:cs="Times New Roman"/>
          <w:i/>
          <w:sz w:val="28"/>
          <w:szCs w:val="28"/>
        </w:rPr>
        <w:t xml:space="preserve"> пункт</w:t>
      </w:r>
      <w:r w:rsidR="003764D1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="00F90053" w:rsidRPr="003764D1">
        <w:rPr>
          <w:rFonts w:ascii="Times New Roman" w:hAnsi="Times New Roman" w:cs="Times New Roman"/>
          <w:i/>
          <w:sz w:val="28"/>
          <w:szCs w:val="28"/>
        </w:rPr>
        <w:t>10.1.4. Положения № 167-рс</w:t>
      </w:r>
      <w:r w:rsidR="00004D7F">
        <w:rPr>
          <w:rFonts w:ascii="Times New Roman" w:hAnsi="Times New Roman" w:cs="Times New Roman"/>
          <w:i/>
          <w:sz w:val="28"/>
          <w:szCs w:val="28"/>
        </w:rPr>
        <w:t>,</w:t>
      </w:r>
      <w:r w:rsidR="003764D1" w:rsidRPr="003764D1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F90053" w:rsidRPr="003764D1">
        <w:rPr>
          <w:rFonts w:ascii="Times New Roman" w:hAnsi="Times New Roman" w:cs="Times New Roman"/>
          <w:i/>
          <w:sz w:val="28"/>
          <w:szCs w:val="28"/>
        </w:rPr>
        <w:t xml:space="preserve"> провер</w:t>
      </w:r>
      <w:r w:rsidR="003764D1" w:rsidRPr="003764D1">
        <w:rPr>
          <w:rFonts w:ascii="Times New Roman" w:hAnsi="Times New Roman" w:cs="Times New Roman"/>
          <w:i/>
          <w:sz w:val="28"/>
          <w:szCs w:val="28"/>
        </w:rPr>
        <w:t>ке</w:t>
      </w:r>
      <w:r w:rsidR="00F90053" w:rsidRPr="003764D1">
        <w:rPr>
          <w:rFonts w:ascii="Times New Roman" w:hAnsi="Times New Roman" w:cs="Times New Roman"/>
          <w:i/>
          <w:sz w:val="28"/>
          <w:szCs w:val="28"/>
        </w:rPr>
        <w:t xml:space="preserve"> наличи</w:t>
      </w:r>
      <w:r w:rsidR="003764D1">
        <w:rPr>
          <w:rFonts w:ascii="Times New Roman" w:hAnsi="Times New Roman" w:cs="Times New Roman"/>
          <w:i/>
          <w:sz w:val="28"/>
          <w:szCs w:val="28"/>
        </w:rPr>
        <w:t>я</w:t>
      </w:r>
      <w:r w:rsidR="00F90053" w:rsidRPr="003764D1">
        <w:rPr>
          <w:rFonts w:ascii="Times New Roman" w:hAnsi="Times New Roman" w:cs="Times New Roman"/>
          <w:i/>
          <w:sz w:val="28"/>
          <w:szCs w:val="28"/>
        </w:rPr>
        <w:t xml:space="preserve"> основных средств,</w:t>
      </w:r>
      <w:r w:rsidR="003764D1" w:rsidRPr="00376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4D1">
        <w:rPr>
          <w:rFonts w:ascii="Times New Roman" w:hAnsi="Times New Roman" w:cs="Times New Roman"/>
          <w:i/>
          <w:sz w:val="28"/>
          <w:szCs w:val="28"/>
        </w:rPr>
        <w:t>троллейбусов</w:t>
      </w:r>
      <w:r w:rsidR="003764D1">
        <w:rPr>
          <w:rFonts w:ascii="Times New Roman" w:hAnsi="Times New Roman" w:cs="Times New Roman"/>
          <w:sz w:val="28"/>
          <w:szCs w:val="28"/>
        </w:rPr>
        <w:t xml:space="preserve"> </w:t>
      </w:r>
      <w:r w:rsidR="003764D1">
        <w:rPr>
          <w:rFonts w:ascii="Times New Roman" w:hAnsi="Times New Roman" w:cs="Times New Roman"/>
          <w:i/>
          <w:sz w:val="28"/>
          <w:szCs w:val="28"/>
        </w:rPr>
        <w:t xml:space="preserve">за инвентарными номерами: 69, 78, 85, 104, 112, 119, </w:t>
      </w:r>
      <w:r w:rsidR="00B21F1C">
        <w:rPr>
          <w:rFonts w:ascii="Times New Roman" w:hAnsi="Times New Roman" w:cs="Times New Roman"/>
          <w:i/>
          <w:sz w:val="28"/>
          <w:szCs w:val="28"/>
        </w:rPr>
        <w:t>представляемых Предприятием к списанию, проверки правильности заполнения и достоверности предоставленных документов -  не составлялся.</w:t>
      </w:r>
    </w:p>
    <w:p w:rsidR="003764D1" w:rsidRDefault="003764D1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списании </w:t>
      </w:r>
      <w:r w:rsidR="00FA7354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>
        <w:rPr>
          <w:rFonts w:ascii="Times New Roman" w:hAnsi="Times New Roman" w:cs="Times New Roman"/>
          <w:sz w:val="28"/>
          <w:szCs w:val="28"/>
        </w:rPr>
        <w:t>оформл</w:t>
      </w:r>
      <w:r w:rsidR="00D01C82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приказом Комитета.</w:t>
      </w:r>
    </w:p>
    <w:p w:rsidR="00CF26D7" w:rsidRDefault="00CF26D7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6381">
        <w:rPr>
          <w:rFonts w:ascii="Times New Roman" w:hAnsi="Times New Roman" w:cs="Times New Roman"/>
          <w:sz w:val="28"/>
          <w:szCs w:val="28"/>
        </w:rPr>
        <w:t>риказ</w:t>
      </w:r>
      <w:r w:rsidR="005B6381" w:rsidRPr="00773540">
        <w:rPr>
          <w:rFonts w:ascii="Times New Roman" w:hAnsi="Times New Roman" w:cs="Times New Roman"/>
          <w:sz w:val="28"/>
          <w:szCs w:val="28"/>
        </w:rPr>
        <w:t xml:space="preserve"> </w:t>
      </w:r>
      <w:r w:rsidR="005B6381">
        <w:rPr>
          <w:rFonts w:ascii="Times New Roman" w:hAnsi="Times New Roman" w:cs="Times New Roman"/>
          <w:sz w:val="28"/>
          <w:szCs w:val="28"/>
        </w:rPr>
        <w:t>Комитета по управлению имуществом МО «Город Майкоп» № 218-О «О списании основных средств МУП «Майкопское троллейбусного управления»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обращением МУП «Майкопское троллейбусное управление» издан 24.09.2018 года.</w:t>
      </w:r>
    </w:p>
    <w:p w:rsidR="00CF26D7" w:rsidRDefault="00CF26D7" w:rsidP="005A3A1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1.</w:t>
      </w:r>
      <w:r w:rsidR="0055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№</w:t>
      </w:r>
      <w:r w:rsidR="0055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218-</w:t>
      </w:r>
      <w:r w:rsidR="00074C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разрешено МУП «Майкопское троллейбусное управление» списать с баланса 6 троллейбусов, пришедших в негодность.</w:t>
      </w:r>
    </w:p>
    <w:p w:rsidR="00CF26D7" w:rsidRDefault="00CF26D7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2. Приказа № 218-</w:t>
      </w:r>
      <w:r w:rsidR="00074C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в срок до 28.10.2018 года </w:t>
      </w:r>
      <w:r w:rsidR="00DF049A">
        <w:rPr>
          <w:rFonts w:ascii="Times New Roman" w:hAnsi="Times New Roman" w:cs="Times New Roman"/>
          <w:sz w:val="28"/>
          <w:szCs w:val="28"/>
        </w:rPr>
        <w:t>представить в Комитет акт приема-сдачи металлолома, а также документы по оприходованию деталей, узлов, комплектов изделий.</w:t>
      </w:r>
      <w:r w:rsidRPr="00CF2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94" w:rsidRPr="002F3994" w:rsidRDefault="002F3994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приказе Комитета № 218-О не указан</w:t>
      </w:r>
      <w:r w:rsidRPr="00127131">
        <w:rPr>
          <w:rFonts w:ascii="Times New Roman" w:hAnsi="Times New Roman" w:cs="Times New Roman"/>
          <w:sz w:val="28"/>
          <w:szCs w:val="28"/>
        </w:rPr>
        <w:t xml:space="preserve"> </w:t>
      </w:r>
      <w:r w:rsidRPr="002F3994">
        <w:rPr>
          <w:rFonts w:ascii="Times New Roman" w:hAnsi="Times New Roman" w:cs="Times New Roman"/>
          <w:i/>
          <w:sz w:val="28"/>
          <w:szCs w:val="28"/>
        </w:rPr>
        <w:t>способ продажи металлолома, образовавшегося после списания муниципальной собственности, принадлежащей Предприятию на праве хозяйственного ведения, продавать в соответствии с требованиями Федерального закона от 26.07.2006 № 135-</w:t>
      </w:r>
      <w:r w:rsidRPr="002F3994">
        <w:rPr>
          <w:rFonts w:ascii="Times New Roman" w:hAnsi="Times New Roman" w:cs="Times New Roman"/>
          <w:i/>
          <w:sz w:val="28"/>
          <w:szCs w:val="28"/>
        </w:rPr>
        <w:lastRenderedPageBreak/>
        <w:t>ФЗ «О защите конкуренции» или же по заключенным напрямую договорам, по договорной цене?</w:t>
      </w:r>
    </w:p>
    <w:p w:rsidR="002F3994" w:rsidRPr="002F3994" w:rsidRDefault="002F3994" w:rsidP="002C6920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94">
        <w:rPr>
          <w:rFonts w:ascii="Times New Roman" w:hAnsi="Times New Roman" w:cs="Times New Roman"/>
          <w:i/>
          <w:sz w:val="28"/>
          <w:szCs w:val="28"/>
        </w:rPr>
        <w:t>-</w:t>
      </w:r>
      <w:r w:rsidR="002C6920">
        <w:rPr>
          <w:rFonts w:ascii="Times New Roman" w:hAnsi="Times New Roman" w:cs="Times New Roman"/>
          <w:i/>
          <w:sz w:val="28"/>
          <w:szCs w:val="28"/>
        </w:rPr>
        <w:t xml:space="preserve"> Не указан</w:t>
      </w:r>
      <w:r w:rsidRPr="002F3994">
        <w:rPr>
          <w:rFonts w:ascii="Times New Roman" w:hAnsi="Times New Roman" w:cs="Times New Roman"/>
          <w:i/>
          <w:sz w:val="28"/>
          <w:szCs w:val="28"/>
        </w:rPr>
        <w:t xml:space="preserve"> порядок учета и использования денежных средств, полученных от реализации металлолома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798D" w:rsidRP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98D">
        <w:rPr>
          <w:rFonts w:ascii="Times New Roman" w:hAnsi="Times New Roman" w:cs="Times New Roman"/>
          <w:i/>
          <w:sz w:val="28"/>
          <w:szCs w:val="28"/>
        </w:rPr>
        <w:t>На дату проведения контрольного мероприятия к бухгалтерскому учету МУП «Майкопское троллейбусное управление» демонтированные с троллейбусов основные детали и узлы не принимались.</w:t>
      </w:r>
    </w:p>
    <w:p w:rsidR="0056798D" w:rsidRP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98D">
        <w:rPr>
          <w:rFonts w:ascii="Times New Roman" w:hAnsi="Times New Roman" w:cs="Times New Roman"/>
          <w:i/>
          <w:sz w:val="28"/>
          <w:szCs w:val="28"/>
        </w:rPr>
        <w:t>Документы (Акты) по оприходованию деталей, узлов, комплектов изделий отсутствуют и в Комитет не предоставлялись</w:t>
      </w:r>
      <w:r w:rsidR="00127131">
        <w:rPr>
          <w:rFonts w:ascii="Times New Roman" w:hAnsi="Times New Roman" w:cs="Times New Roman"/>
          <w:i/>
          <w:sz w:val="28"/>
          <w:szCs w:val="28"/>
        </w:rPr>
        <w:t>.</w:t>
      </w:r>
    </w:p>
    <w:p w:rsidR="0056798D" w:rsidRPr="005331CE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98D">
        <w:rPr>
          <w:rFonts w:ascii="Times New Roman" w:hAnsi="Times New Roman" w:cs="Times New Roman"/>
          <w:i/>
          <w:sz w:val="28"/>
          <w:szCs w:val="28"/>
        </w:rPr>
        <w:t>Тем самым - в процессе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списания троллейбусов, Предприятием не были исполнены</w:t>
      </w:r>
      <w:r w:rsidR="00621E86">
        <w:rPr>
          <w:rFonts w:ascii="Times New Roman" w:hAnsi="Times New Roman" w:cs="Times New Roman"/>
          <w:i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собственника – Комитета (пункт 2. Приказа).</w:t>
      </w:r>
    </w:p>
    <w:p w:rsidR="00DF049A" w:rsidRDefault="00DF049A" w:rsidP="009E0EF1">
      <w:pPr>
        <w:pStyle w:val="1"/>
        <w:spacing w:before="0" w:after="0" w:line="20" w:lineRule="atLeas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</w:p>
    <w:p w:rsidR="002A25A7" w:rsidRPr="0056798D" w:rsidRDefault="002A25A7" w:rsidP="009E0EF1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6798D">
        <w:rPr>
          <w:rFonts w:ascii="Times New Roman" w:hAnsi="Times New Roman" w:cs="Times New Roman"/>
          <w:color w:val="auto"/>
          <w:sz w:val="28"/>
          <w:szCs w:val="28"/>
          <w:u w:val="single"/>
        </w:rPr>
        <w:t>Выбытие основных средств в 2018 году</w:t>
      </w:r>
    </w:p>
    <w:p w:rsidR="00392FF7" w:rsidRDefault="00DF049A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</w:t>
      </w:r>
      <w:r w:rsidR="0077354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3540">
        <w:rPr>
          <w:rFonts w:ascii="Times New Roman" w:hAnsi="Times New Roman" w:cs="Times New Roman"/>
          <w:sz w:val="28"/>
          <w:szCs w:val="28"/>
        </w:rPr>
        <w:t xml:space="preserve"> 2. приказа</w:t>
      </w:r>
      <w:r w:rsidR="00773540" w:rsidRPr="00773540">
        <w:rPr>
          <w:rFonts w:ascii="Times New Roman" w:hAnsi="Times New Roman" w:cs="Times New Roman"/>
          <w:sz w:val="28"/>
          <w:szCs w:val="28"/>
        </w:rPr>
        <w:t xml:space="preserve"> </w:t>
      </w:r>
      <w:r w:rsidR="00773540">
        <w:rPr>
          <w:rFonts w:ascii="Times New Roman" w:hAnsi="Times New Roman" w:cs="Times New Roman"/>
          <w:sz w:val="28"/>
          <w:szCs w:val="28"/>
        </w:rPr>
        <w:t>Комитета № 218-О Предприяти</w:t>
      </w:r>
      <w:r>
        <w:rPr>
          <w:rFonts w:ascii="Times New Roman" w:hAnsi="Times New Roman" w:cs="Times New Roman"/>
          <w:sz w:val="28"/>
          <w:szCs w:val="28"/>
        </w:rPr>
        <w:t>е (Далее – Продавец)</w:t>
      </w:r>
      <w:r w:rsidR="0077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6C190A">
        <w:rPr>
          <w:rFonts w:ascii="Times New Roman" w:hAnsi="Times New Roman" w:cs="Times New Roman"/>
          <w:sz w:val="28"/>
          <w:szCs w:val="28"/>
        </w:rPr>
        <w:t xml:space="preserve">01.11.2018 года прямой </w:t>
      </w:r>
      <w:r>
        <w:rPr>
          <w:rFonts w:ascii="Times New Roman" w:hAnsi="Times New Roman" w:cs="Times New Roman"/>
          <w:sz w:val="28"/>
          <w:szCs w:val="28"/>
        </w:rPr>
        <w:t>договор № 2-11/18 купли-продажи лома черных металлов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Покупателем)</w:t>
      </w:r>
      <w:r w:rsidR="006C190A">
        <w:rPr>
          <w:rFonts w:ascii="Times New Roman" w:hAnsi="Times New Roman" w:cs="Times New Roman"/>
          <w:sz w:val="28"/>
          <w:szCs w:val="28"/>
        </w:rPr>
        <w:t xml:space="preserve">. По цене, установленной Покупателем на дату </w:t>
      </w:r>
      <w:r w:rsidR="009C39D0">
        <w:rPr>
          <w:rFonts w:ascii="Times New Roman" w:hAnsi="Times New Roman" w:cs="Times New Roman"/>
          <w:sz w:val="28"/>
          <w:szCs w:val="28"/>
        </w:rPr>
        <w:t>сдачи металлолома</w:t>
      </w:r>
      <w:r w:rsidR="006C190A">
        <w:rPr>
          <w:rFonts w:ascii="Times New Roman" w:hAnsi="Times New Roman" w:cs="Times New Roman"/>
          <w:sz w:val="28"/>
          <w:szCs w:val="28"/>
        </w:rPr>
        <w:t>.</w:t>
      </w:r>
    </w:p>
    <w:p w:rsidR="006C190A" w:rsidRDefault="009C39D0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3.1.договора № 2-11/18 оговорено, что ц</w:t>
      </w:r>
      <w:r w:rsidR="006C190A">
        <w:rPr>
          <w:rFonts w:ascii="Times New Roman" w:hAnsi="Times New Roman" w:cs="Times New Roman"/>
          <w:sz w:val="28"/>
          <w:szCs w:val="28"/>
        </w:rPr>
        <w:t>ена одной тонны лома согласовывается сторонами и фиксируется в Приложении, являющ</w:t>
      </w:r>
      <w:r w:rsidR="00EC72E0">
        <w:rPr>
          <w:rFonts w:ascii="Times New Roman" w:hAnsi="Times New Roman" w:cs="Times New Roman"/>
          <w:sz w:val="28"/>
          <w:szCs w:val="28"/>
        </w:rPr>
        <w:t>и</w:t>
      </w:r>
      <w:r w:rsidR="006C190A">
        <w:rPr>
          <w:rFonts w:ascii="Times New Roman" w:hAnsi="Times New Roman" w:cs="Times New Roman"/>
          <w:sz w:val="28"/>
          <w:szCs w:val="28"/>
        </w:rPr>
        <w:t xml:space="preserve">мся неотъемлемой частью договора. </w:t>
      </w:r>
    </w:p>
    <w:p w:rsidR="006C190A" w:rsidRPr="006C190A" w:rsidRDefault="006C190A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90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6C7446">
        <w:rPr>
          <w:rFonts w:ascii="Times New Roman" w:hAnsi="Times New Roman" w:cs="Times New Roman"/>
          <w:i/>
          <w:sz w:val="28"/>
          <w:szCs w:val="28"/>
        </w:rPr>
        <w:t xml:space="preserve"> к договору</w:t>
      </w:r>
      <w:r w:rsidRPr="006C1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2E0">
        <w:rPr>
          <w:rFonts w:ascii="Times New Roman" w:hAnsi="Times New Roman" w:cs="Times New Roman"/>
          <w:i/>
          <w:sz w:val="28"/>
          <w:szCs w:val="28"/>
        </w:rPr>
        <w:t>в ходе проверки не предъявлено, что повлекло за собой невозможность установить правильность оплаты Покупателем.</w:t>
      </w:r>
    </w:p>
    <w:p w:rsidR="006C190A" w:rsidRDefault="00E0798A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Металлолом считался переданным Продавцом по количеству согласно фактическому весу, установленному при приеме металла Покупателем, с учетом скидки на засоренность и указанному в приемо-сдаточном акте «вес нетто».</w:t>
      </w:r>
    </w:p>
    <w:p w:rsidR="00E0798A" w:rsidRDefault="00E0798A" w:rsidP="006C7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Приемо-сдаточны</w:t>
      </w:r>
      <w:r w:rsidR="005A25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 служил основанием для выписки счета-фактуры Продавцом, на каждую партию металлолома.</w:t>
      </w:r>
    </w:p>
    <w:p w:rsidR="0071483C" w:rsidRPr="00E74DC1" w:rsidRDefault="00E313AE" w:rsidP="00CB4849">
      <w:pPr>
        <w:pStyle w:val="aa"/>
        <w:spacing w:line="20" w:lineRule="atLeast"/>
        <w:ind w:firstLine="567"/>
        <w:rPr>
          <w:szCs w:val="28"/>
        </w:rPr>
      </w:pPr>
      <w:r w:rsidRPr="00E313AE">
        <w:rPr>
          <w:szCs w:val="28"/>
        </w:rPr>
        <w:t>В 2018 году П</w:t>
      </w:r>
      <w:r w:rsidR="0071483C" w:rsidRPr="00E313AE">
        <w:rPr>
          <w:szCs w:val="28"/>
        </w:rPr>
        <w:t>риемщиком металлолома - ООО «ПРОММЕТ» составлены приемо-сдаточные акты</w:t>
      </w:r>
      <w:r w:rsidR="00E74DC1" w:rsidRPr="00E313AE">
        <w:rPr>
          <w:szCs w:val="28"/>
        </w:rPr>
        <w:t xml:space="preserve"> в</w:t>
      </w:r>
      <w:r w:rsidR="00E74DC1" w:rsidRPr="00E313AE">
        <w:rPr>
          <w:b/>
          <w:szCs w:val="28"/>
        </w:rPr>
        <w:t xml:space="preserve"> </w:t>
      </w:r>
      <w:r w:rsidR="00E74DC1" w:rsidRPr="00E313AE">
        <w:rPr>
          <w:szCs w:val="28"/>
        </w:rPr>
        <w:t xml:space="preserve">получении лома и отходов черных металлов </w:t>
      </w:r>
      <w:r>
        <w:rPr>
          <w:szCs w:val="28"/>
        </w:rPr>
        <w:t>в</w:t>
      </w:r>
      <w:r w:rsidR="00E74DC1" w:rsidRPr="00E74DC1">
        <w:rPr>
          <w:szCs w:val="28"/>
        </w:rPr>
        <w:t xml:space="preserve"> количестве 16,19 тонн, на общую сумму 184,0</w:t>
      </w:r>
      <w:r w:rsidR="00D72142">
        <w:rPr>
          <w:szCs w:val="28"/>
        </w:rPr>
        <w:t>17</w:t>
      </w:r>
      <w:r w:rsidR="00E74DC1" w:rsidRPr="00E74DC1">
        <w:rPr>
          <w:szCs w:val="28"/>
        </w:rPr>
        <w:t xml:space="preserve"> тыс. рублей</w:t>
      </w:r>
      <w:r w:rsidR="006D28C6">
        <w:rPr>
          <w:szCs w:val="28"/>
        </w:rPr>
        <w:t xml:space="preserve"> и</w:t>
      </w:r>
      <w:r w:rsidR="006D28C6" w:rsidRPr="006D28C6">
        <w:rPr>
          <w:szCs w:val="28"/>
        </w:rPr>
        <w:t xml:space="preserve"> </w:t>
      </w:r>
      <w:r w:rsidR="006D28C6">
        <w:rPr>
          <w:szCs w:val="28"/>
        </w:rPr>
        <w:t xml:space="preserve">168 кг </w:t>
      </w:r>
      <w:r w:rsidR="005A254F">
        <w:rPr>
          <w:szCs w:val="28"/>
        </w:rPr>
        <w:t xml:space="preserve">(0,168 т) </w:t>
      </w:r>
      <w:r w:rsidR="006D28C6">
        <w:rPr>
          <w:szCs w:val="28"/>
        </w:rPr>
        <w:t>медных проводов, на сумму 42,00</w:t>
      </w:r>
      <w:r w:rsidR="00CB4849">
        <w:rPr>
          <w:szCs w:val="28"/>
        </w:rPr>
        <w:t xml:space="preserve"> тыс. рублей,</w:t>
      </w:r>
      <w:r w:rsidR="00E74DC1">
        <w:rPr>
          <w:szCs w:val="28"/>
        </w:rPr>
        <w:t xml:space="preserve"> в том числе акты</w:t>
      </w:r>
      <w:r w:rsidR="0071483C" w:rsidRPr="00E74DC1">
        <w:rPr>
          <w:szCs w:val="28"/>
        </w:rPr>
        <w:t xml:space="preserve">: </w:t>
      </w:r>
    </w:p>
    <w:p w:rsidR="0071483C" w:rsidRPr="00E74DC1" w:rsidRDefault="0071483C" w:rsidP="0071483C">
      <w:pPr>
        <w:pStyle w:val="ac"/>
        <w:spacing w:after="0"/>
        <w:ind w:left="0"/>
        <w:contextualSpacing/>
        <w:jc w:val="both"/>
        <w:rPr>
          <w:sz w:val="28"/>
          <w:szCs w:val="28"/>
        </w:rPr>
      </w:pPr>
      <w:r w:rsidRPr="00E74DC1">
        <w:rPr>
          <w:sz w:val="28"/>
          <w:szCs w:val="28"/>
        </w:rPr>
        <w:t>- от 08.11.2018 года № 1</w:t>
      </w:r>
      <w:r w:rsidR="006D28C6">
        <w:rPr>
          <w:sz w:val="28"/>
          <w:szCs w:val="28"/>
        </w:rPr>
        <w:t xml:space="preserve"> - 2,73 тонны,</w:t>
      </w:r>
      <w:r w:rsidRPr="00E74DC1">
        <w:rPr>
          <w:sz w:val="28"/>
          <w:szCs w:val="28"/>
        </w:rPr>
        <w:t xml:space="preserve"> </w:t>
      </w:r>
      <w:r w:rsidR="00085F8D" w:rsidRPr="00085F8D">
        <w:rPr>
          <w:sz w:val="28"/>
          <w:szCs w:val="28"/>
        </w:rPr>
        <w:t>по цене 11,5 тыс. рублей за 1 тонну</w:t>
      </w:r>
      <w:r w:rsidR="00085F8D">
        <w:rPr>
          <w:sz w:val="28"/>
          <w:szCs w:val="28"/>
        </w:rPr>
        <w:t>,</w:t>
      </w:r>
      <w:r w:rsidR="00085F8D" w:rsidRPr="00E74DC1">
        <w:rPr>
          <w:sz w:val="28"/>
          <w:szCs w:val="28"/>
        </w:rPr>
        <w:t xml:space="preserve"> </w:t>
      </w:r>
      <w:r w:rsidRPr="00E74DC1">
        <w:rPr>
          <w:sz w:val="28"/>
          <w:szCs w:val="28"/>
        </w:rPr>
        <w:t>на сумму 31,39 тыс. рублей;</w:t>
      </w:r>
    </w:p>
    <w:p w:rsidR="0071483C" w:rsidRDefault="0071483C" w:rsidP="0071483C">
      <w:pPr>
        <w:pStyle w:val="ac"/>
        <w:tabs>
          <w:tab w:val="left" w:pos="567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09.11.2018 года </w:t>
      </w:r>
      <w:r w:rsidRPr="00DF47F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6D28C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D28C6">
        <w:rPr>
          <w:sz w:val="28"/>
          <w:szCs w:val="28"/>
        </w:rPr>
        <w:t>2,72 тонны,</w:t>
      </w:r>
      <w:r w:rsidR="00085F8D" w:rsidRPr="00085F8D">
        <w:rPr>
          <w:sz w:val="28"/>
          <w:szCs w:val="28"/>
        </w:rPr>
        <w:t xml:space="preserve"> по цене 11,5 тыс. рублей за 1 тонну</w:t>
      </w:r>
      <w:r w:rsidR="00085F8D">
        <w:rPr>
          <w:sz w:val="28"/>
          <w:szCs w:val="28"/>
        </w:rPr>
        <w:t>,</w:t>
      </w:r>
      <w:r w:rsidR="006D28C6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31,28 тыс. рублей;</w:t>
      </w:r>
    </w:p>
    <w:p w:rsidR="0071483C" w:rsidRDefault="0071483C" w:rsidP="0071483C">
      <w:pPr>
        <w:pStyle w:val="ac"/>
        <w:tabs>
          <w:tab w:val="left" w:pos="567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12.11.2018 года </w:t>
      </w:r>
      <w:r w:rsidRPr="00DF47F7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6D28C6">
        <w:rPr>
          <w:sz w:val="28"/>
          <w:szCs w:val="28"/>
        </w:rPr>
        <w:t xml:space="preserve"> - 2,65 тонны, </w:t>
      </w:r>
      <w:r w:rsidR="00085F8D" w:rsidRPr="00085F8D">
        <w:rPr>
          <w:sz w:val="28"/>
          <w:szCs w:val="28"/>
        </w:rPr>
        <w:t>по цене 11,5 тыс. рублей за 1 тонну</w:t>
      </w:r>
      <w:r w:rsidR="00085F8D">
        <w:rPr>
          <w:sz w:val="28"/>
          <w:szCs w:val="28"/>
        </w:rPr>
        <w:t xml:space="preserve">, </w:t>
      </w:r>
      <w:r>
        <w:rPr>
          <w:sz w:val="28"/>
          <w:szCs w:val="28"/>
        </w:rPr>
        <w:t>на сумму 30,47</w:t>
      </w:r>
      <w:r w:rsidR="00085F8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71483C" w:rsidRDefault="0071483C" w:rsidP="0071483C">
      <w:pPr>
        <w:pStyle w:val="ac"/>
        <w:tabs>
          <w:tab w:val="left" w:pos="567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16.11.2018 года </w:t>
      </w:r>
      <w:r w:rsidRPr="00DF47F7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6D28C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D28C6">
        <w:rPr>
          <w:sz w:val="28"/>
          <w:szCs w:val="28"/>
        </w:rPr>
        <w:t xml:space="preserve">2,67 тонны, </w:t>
      </w:r>
      <w:r w:rsidR="00085F8D" w:rsidRPr="00085F8D">
        <w:rPr>
          <w:sz w:val="28"/>
          <w:szCs w:val="28"/>
        </w:rPr>
        <w:t>по цене 11,5 тыс. рублей за 1 тонну</w:t>
      </w:r>
      <w:r w:rsidR="00085F8D">
        <w:rPr>
          <w:sz w:val="28"/>
          <w:szCs w:val="28"/>
        </w:rPr>
        <w:t xml:space="preserve">, </w:t>
      </w:r>
      <w:r>
        <w:rPr>
          <w:sz w:val="28"/>
          <w:szCs w:val="28"/>
        </w:rPr>
        <w:t>на сумму 30,70 тыс. рублей;</w:t>
      </w:r>
    </w:p>
    <w:p w:rsidR="0071483C" w:rsidRDefault="0071483C" w:rsidP="0071483C">
      <w:pPr>
        <w:pStyle w:val="ac"/>
        <w:tabs>
          <w:tab w:val="left" w:pos="567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7F7">
        <w:rPr>
          <w:sz w:val="28"/>
          <w:szCs w:val="28"/>
        </w:rPr>
        <w:t xml:space="preserve"> </w:t>
      </w:r>
      <w:r>
        <w:rPr>
          <w:sz w:val="28"/>
          <w:szCs w:val="28"/>
        </w:rPr>
        <w:t>от 18.12.2018 года</w:t>
      </w:r>
      <w:r w:rsidRPr="00DF47F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6D28C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D28C6">
        <w:rPr>
          <w:sz w:val="28"/>
          <w:szCs w:val="28"/>
        </w:rPr>
        <w:t>2,71 тонны,</w:t>
      </w:r>
      <w:r w:rsidR="00085F8D" w:rsidRPr="00085F8D">
        <w:rPr>
          <w:sz w:val="28"/>
          <w:szCs w:val="28"/>
        </w:rPr>
        <w:t xml:space="preserve"> по цене 11,</w:t>
      </w:r>
      <w:r w:rsidR="00085F8D">
        <w:rPr>
          <w:sz w:val="28"/>
          <w:szCs w:val="28"/>
        </w:rPr>
        <w:t>1</w:t>
      </w:r>
      <w:r w:rsidR="00085F8D" w:rsidRPr="00085F8D">
        <w:rPr>
          <w:sz w:val="28"/>
          <w:szCs w:val="28"/>
        </w:rPr>
        <w:t>5</w:t>
      </w:r>
      <w:r w:rsidR="00085F8D">
        <w:rPr>
          <w:sz w:val="28"/>
          <w:szCs w:val="28"/>
        </w:rPr>
        <w:t>0</w:t>
      </w:r>
      <w:r w:rsidR="00085F8D" w:rsidRPr="00085F8D">
        <w:rPr>
          <w:sz w:val="28"/>
          <w:szCs w:val="28"/>
        </w:rPr>
        <w:t xml:space="preserve"> тыс. рублей за 1 тонну</w:t>
      </w:r>
      <w:r w:rsidR="00085F8D">
        <w:rPr>
          <w:sz w:val="28"/>
          <w:szCs w:val="28"/>
        </w:rPr>
        <w:t xml:space="preserve">, </w:t>
      </w:r>
      <w:r>
        <w:rPr>
          <w:sz w:val="28"/>
          <w:szCs w:val="28"/>
        </w:rPr>
        <w:t>на сумму 30,2</w:t>
      </w:r>
      <w:r w:rsidR="00085F8D">
        <w:rPr>
          <w:sz w:val="28"/>
          <w:szCs w:val="28"/>
        </w:rPr>
        <w:t>1</w:t>
      </w:r>
      <w:r>
        <w:rPr>
          <w:sz w:val="28"/>
          <w:szCs w:val="28"/>
        </w:rPr>
        <w:t>6 тыс. рублей;</w:t>
      </w:r>
    </w:p>
    <w:p w:rsidR="00E74DC1" w:rsidRDefault="0071483C" w:rsidP="0071483C">
      <w:pPr>
        <w:pStyle w:val="aa"/>
        <w:spacing w:line="20" w:lineRule="atLeast"/>
        <w:contextualSpacing/>
        <w:rPr>
          <w:szCs w:val="28"/>
        </w:rPr>
      </w:pPr>
      <w:r>
        <w:rPr>
          <w:szCs w:val="28"/>
        </w:rPr>
        <w:t>-</w:t>
      </w:r>
      <w:r w:rsidRPr="00DF47F7">
        <w:rPr>
          <w:szCs w:val="28"/>
        </w:rPr>
        <w:t xml:space="preserve"> </w:t>
      </w:r>
      <w:r>
        <w:rPr>
          <w:szCs w:val="28"/>
        </w:rPr>
        <w:t xml:space="preserve">от 20.12.2018 года </w:t>
      </w:r>
      <w:r w:rsidRPr="00DF47F7">
        <w:rPr>
          <w:szCs w:val="28"/>
        </w:rPr>
        <w:t xml:space="preserve">№ </w:t>
      </w:r>
      <w:r w:rsidR="00E74DC1">
        <w:rPr>
          <w:szCs w:val="28"/>
        </w:rPr>
        <w:t>6</w:t>
      </w:r>
      <w:r w:rsidR="006D28C6">
        <w:rPr>
          <w:szCs w:val="28"/>
        </w:rPr>
        <w:t xml:space="preserve"> - 2,71 тонны,</w:t>
      </w:r>
      <w:r w:rsidR="00085F8D" w:rsidRPr="00085F8D">
        <w:rPr>
          <w:szCs w:val="28"/>
        </w:rPr>
        <w:t xml:space="preserve"> по цене 11,</w:t>
      </w:r>
      <w:r w:rsidR="00085F8D">
        <w:rPr>
          <w:szCs w:val="28"/>
        </w:rPr>
        <w:t>0</w:t>
      </w:r>
      <w:r w:rsidR="00085F8D" w:rsidRPr="00085F8D">
        <w:rPr>
          <w:szCs w:val="28"/>
        </w:rPr>
        <w:t>5</w:t>
      </w:r>
      <w:r w:rsidR="00085F8D">
        <w:rPr>
          <w:szCs w:val="28"/>
        </w:rPr>
        <w:t>0</w:t>
      </w:r>
      <w:r w:rsidR="00085F8D" w:rsidRPr="00085F8D">
        <w:rPr>
          <w:szCs w:val="28"/>
        </w:rPr>
        <w:t xml:space="preserve"> тыс. рублей за 1 тонну</w:t>
      </w:r>
      <w:r w:rsidR="00085F8D">
        <w:rPr>
          <w:szCs w:val="28"/>
        </w:rPr>
        <w:t>,</w:t>
      </w:r>
      <w:r w:rsidR="006D28C6">
        <w:rPr>
          <w:szCs w:val="28"/>
        </w:rPr>
        <w:t xml:space="preserve"> </w:t>
      </w:r>
      <w:r w:rsidR="00E74DC1">
        <w:rPr>
          <w:szCs w:val="28"/>
        </w:rPr>
        <w:t>на сумму 29,94</w:t>
      </w:r>
      <w:r w:rsidR="00085F8D">
        <w:rPr>
          <w:szCs w:val="28"/>
        </w:rPr>
        <w:t>5</w:t>
      </w:r>
      <w:r w:rsidR="00E74DC1">
        <w:rPr>
          <w:szCs w:val="28"/>
        </w:rPr>
        <w:t xml:space="preserve"> тыс. рублей.</w:t>
      </w:r>
    </w:p>
    <w:p w:rsidR="0071483C" w:rsidRDefault="006D28C6" w:rsidP="006D28C6">
      <w:pPr>
        <w:pStyle w:val="aa"/>
        <w:spacing w:line="20" w:lineRule="atLeast"/>
        <w:contextualSpacing/>
        <w:rPr>
          <w:szCs w:val="28"/>
        </w:rPr>
      </w:pPr>
      <w:r>
        <w:rPr>
          <w:szCs w:val="28"/>
        </w:rPr>
        <w:lastRenderedPageBreak/>
        <w:t xml:space="preserve">- от 21.12.2018 года № 7 - 168 кг медных проводов, </w:t>
      </w:r>
      <w:r w:rsidR="00085F8D">
        <w:rPr>
          <w:szCs w:val="28"/>
        </w:rPr>
        <w:t xml:space="preserve">по цене 250 рублей, за 1 кг, </w:t>
      </w:r>
      <w:r>
        <w:rPr>
          <w:szCs w:val="28"/>
        </w:rPr>
        <w:t>на сумму 42,00 тыс. рублей.</w:t>
      </w:r>
    </w:p>
    <w:p w:rsidR="002611A3" w:rsidRDefault="00D27710" w:rsidP="00D27710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 w:rsidRPr="002611A3">
        <w:rPr>
          <w:sz w:val="28"/>
          <w:szCs w:val="28"/>
        </w:rPr>
        <w:t>По заключенному 01.11.2018 года договору № 2-11/18 купли-продажи лома черных металлов с ООО «</w:t>
      </w:r>
      <w:proofErr w:type="spellStart"/>
      <w:r w:rsidRPr="002611A3">
        <w:rPr>
          <w:sz w:val="28"/>
          <w:szCs w:val="28"/>
        </w:rPr>
        <w:t>Проммет</w:t>
      </w:r>
      <w:proofErr w:type="spellEnd"/>
      <w:r w:rsidRPr="002611A3">
        <w:rPr>
          <w:sz w:val="28"/>
          <w:szCs w:val="28"/>
        </w:rPr>
        <w:t>» в 2019 году Предприятие сдало металл и цвет металл, а ООО «ПРОММЕТ» составлены приемо-сдаточные акты</w:t>
      </w:r>
      <w:r w:rsidR="002611A3">
        <w:rPr>
          <w:sz w:val="28"/>
          <w:szCs w:val="28"/>
        </w:rPr>
        <w:t>:</w:t>
      </w:r>
    </w:p>
    <w:p w:rsidR="002611A3" w:rsidRDefault="002611A3" w:rsidP="002611A3">
      <w:pPr>
        <w:pStyle w:val="ac"/>
        <w:spacing w:after="0"/>
        <w:ind w:left="0"/>
        <w:contextualSpacing/>
        <w:jc w:val="both"/>
        <w:rPr>
          <w:sz w:val="28"/>
          <w:szCs w:val="28"/>
        </w:rPr>
      </w:pPr>
      <w:r w:rsidRPr="002611A3">
        <w:rPr>
          <w:sz w:val="28"/>
          <w:szCs w:val="28"/>
        </w:rPr>
        <w:t xml:space="preserve">- </w:t>
      </w:r>
      <w:r w:rsidR="00D27710" w:rsidRPr="002611A3">
        <w:rPr>
          <w:sz w:val="28"/>
          <w:szCs w:val="28"/>
        </w:rPr>
        <w:t xml:space="preserve"> </w:t>
      </w:r>
      <w:r w:rsidRPr="002611A3">
        <w:rPr>
          <w:sz w:val="28"/>
          <w:szCs w:val="28"/>
        </w:rPr>
        <w:t>от</w:t>
      </w:r>
      <w:r>
        <w:rPr>
          <w:sz w:val="28"/>
          <w:szCs w:val="28"/>
        </w:rPr>
        <w:t xml:space="preserve"> 19.06.2019 года № 1</w:t>
      </w:r>
      <w:r w:rsidR="00CE5A3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2,06 тонны лома, </w:t>
      </w:r>
      <w:r w:rsidR="00CE5A3A">
        <w:rPr>
          <w:sz w:val="28"/>
          <w:szCs w:val="28"/>
        </w:rPr>
        <w:t xml:space="preserve">по цене 9,00 тыс. рублей за тонну, </w:t>
      </w:r>
      <w:r>
        <w:rPr>
          <w:sz w:val="28"/>
          <w:szCs w:val="28"/>
        </w:rPr>
        <w:t>на сумму 18,54 тыс. рублей</w:t>
      </w:r>
      <w:r w:rsidR="00CE5A3A">
        <w:rPr>
          <w:sz w:val="28"/>
          <w:szCs w:val="28"/>
        </w:rPr>
        <w:t xml:space="preserve">.  </w:t>
      </w:r>
    </w:p>
    <w:p w:rsidR="00CE5A3A" w:rsidRDefault="00CE5A3A" w:rsidP="00CE5A3A">
      <w:pPr>
        <w:pStyle w:val="ac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04.07.2019 года № 2 </w:t>
      </w:r>
      <w:r w:rsidR="00541F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D28C6">
        <w:rPr>
          <w:sz w:val="28"/>
          <w:szCs w:val="28"/>
        </w:rPr>
        <w:t>0,</w:t>
      </w:r>
      <w:r>
        <w:rPr>
          <w:sz w:val="28"/>
          <w:szCs w:val="28"/>
        </w:rPr>
        <w:t xml:space="preserve">038 тонн алюминия, по цене 40,00 тыс. рублей за тонну, на сумму 1,52 тыс. рублей.  </w:t>
      </w:r>
    </w:p>
    <w:p w:rsidR="00CE5A3A" w:rsidRDefault="00CE5A3A" w:rsidP="007A43F5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 w:rsidRPr="00CE5A3A">
        <w:rPr>
          <w:i/>
          <w:sz w:val="28"/>
          <w:szCs w:val="28"/>
        </w:rPr>
        <w:t>На каком основании цена 1 тонны черного лома изменилась с 11,00 тыс. рублей на 9,00 тыс. рублей</w:t>
      </w:r>
      <w:r>
        <w:rPr>
          <w:i/>
          <w:sz w:val="28"/>
          <w:szCs w:val="28"/>
        </w:rPr>
        <w:t xml:space="preserve"> </w:t>
      </w:r>
      <w:r w:rsidR="003B6123">
        <w:rPr>
          <w:i/>
          <w:sz w:val="28"/>
          <w:szCs w:val="28"/>
        </w:rPr>
        <w:t>утверждать</w:t>
      </w:r>
      <w:r>
        <w:rPr>
          <w:i/>
          <w:sz w:val="28"/>
          <w:szCs w:val="28"/>
        </w:rPr>
        <w:t xml:space="preserve"> невозможно</w:t>
      </w:r>
      <w:r w:rsidRPr="00CE5A3A">
        <w:rPr>
          <w:i/>
          <w:sz w:val="28"/>
          <w:szCs w:val="28"/>
        </w:rPr>
        <w:t>. Дополнительные соглашения и Приложени</w:t>
      </w:r>
      <w:r>
        <w:rPr>
          <w:i/>
          <w:sz w:val="28"/>
          <w:szCs w:val="28"/>
        </w:rPr>
        <w:t>е</w:t>
      </w:r>
      <w:r w:rsidRPr="00CE5A3A">
        <w:rPr>
          <w:i/>
          <w:sz w:val="28"/>
          <w:szCs w:val="28"/>
        </w:rPr>
        <w:t xml:space="preserve"> к договору о стоимости </w:t>
      </w:r>
      <w:r w:rsidR="003B6123">
        <w:rPr>
          <w:i/>
          <w:sz w:val="28"/>
          <w:szCs w:val="28"/>
        </w:rPr>
        <w:t>метал</w:t>
      </w:r>
      <w:r w:rsidRPr="00CE5A3A">
        <w:rPr>
          <w:i/>
          <w:sz w:val="28"/>
          <w:szCs w:val="28"/>
        </w:rPr>
        <w:t>ло</w:t>
      </w:r>
      <w:r w:rsidR="003B6123">
        <w:rPr>
          <w:i/>
          <w:sz w:val="28"/>
          <w:szCs w:val="28"/>
        </w:rPr>
        <w:t>ло</w:t>
      </w:r>
      <w:r w:rsidRPr="00CE5A3A">
        <w:rPr>
          <w:i/>
          <w:sz w:val="28"/>
          <w:szCs w:val="28"/>
        </w:rPr>
        <w:t>ма и цветных металлов</w:t>
      </w:r>
      <w:r>
        <w:rPr>
          <w:i/>
          <w:sz w:val="28"/>
          <w:szCs w:val="28"/>
        </w:rPr>
        <w:t xml:space="preserve"> в ходе проверки не предъявлены.</w:t>
      </w:r>
    </w:p>
    <w:p w:rsidR="00D27710" w:rsidRPr="00E313AE" w:rsidRDefault="00520379" w:rsidP="007A43F5">
      <w:pPr>
        <w:pStyle w:val="aa"/>
        <w:spacing w:line="20" w:lineRule="atLeast"/>
        <w:ind w:firstLine="567"/>
        <w:rPr>
          <w:i/>
          <w:szCs w:val="28"/>
        </w:rPr>
      </w:pPr>
      <w:r>
        <w:rPr>
          <w:i/>
          <w:szCs w:val="28"/>
        </w:rPr>
        <w:t>Проверить достоверность сдачи</w:t>
      </w:r>
      <w:r w:rsidR="005966DC">
        <w:rPr>
          <w:i/>
          <w:szCs w:val="28"/>
        </w:rPr>
        <w:t xml:space="preserve"> 18,25 тонн</w:t>
      </w:r>
      <w:r>
        <w:rPr>
          <w:i/>
          <w:szCs w:val="28"/>
        </w:rPr>
        <w:t xml:space="preserve"> металлолома</w:t>
      </w:r>
      <w:r w:rsidR="005966DC">
        <w:rPr>
          <w:i/>
          <w:szCs w:val="28"/>
        </w:rPr>
        <w:t xml:space="preserve"> и 0,206 цветного лома</w:t>
      </w:r>
      <w:r>
        <w:rPr>
          <w:i/>
          <w:szCs w:val="28"/>
        </w:rPr>
        <w:t xml:space="preserve"> </w:t>
      </w:r>
      <w:r w:rsidR="00E46F62">
        <w:rPr>
          <w:i/>
          <w:szCs w:val="28"/>
        </w:rPr>
        <w:t xml:space="preserve">именно </w:t>
      </w:r>
      <w:r>
        <w:rPr>
          <w:i/>
          <w:szCs w:val="28"/>
        </w:rPr>
        <w:t xml:space="preserve">от списанных </w:t>
      </w:r>
      <w:r w:rsidR="00E46F62">
        <w:rPr>
          <w:i/>
          <w:szCs w:val="28"/>
        </w:rPr>
        <w:t xml:space="preserve">в 2018 году </w:t>
      </w:r>
      <w:r>
        <w:rPr>
          <w:i/>
          <w:szCs w:val="28"/>
        </w:rPr>
        <w:t>троллейбусов не предоставляется возможным так как:</w:t>
      </w:r>
    </w:p>
    <w:p w:rsidR="00520379" w:rsidRDefault="00520379" w:rsidP="00520379">
      <w:pPr>
        <w:pStyle w:val="ac"/>
        <w:spacing w:after="0"/>
        <w:ind w:left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</w:t>
      </w:r>
      <w:r w:rsidR="00E74DC1" w:rsidRPr="00E313AE">
        <w:rPr>
          <w:i/>
          <w:sz w:val="28"/>
          <w:szCs w:val="28"/>
        </w:rPr>
        <w:t xml:space="preserve"> приемо-сдаточных актах нет описания лома</w:t>
      </w:r>
      <w:r w:rsidR="00E313AE">
        <w:rPr>
          <w:i/>
          <w:sz w:val="28"/>
          <w:szCs w:val="28"/>
        </w:rPr>
        <w:t xml:space="preserve"> (детали, двигатели, или кузов)</w:t>
      </w:r>
      <w:r>
        <w:rPr>
          <w:i/>
          <w:sz w:val="28"/>
          <w:szCs w:val="28"/>
        </w:rPr>
        <w:t>;</w:t>
      </w:r>
    </w:p>
    <w:p w:rsidR="00E313AE" w:rsidRPr="00E313AE" w:rsidRDefault="00520379" w:rsidP="00520379">
      <w:pPr>
        <w:pStyle w:val="ac"/>
        <w:spacing w:after="0"/>
        <w:ind w:left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313AE">
        <w:rPr>
          <w:i/>
          <w:sz w:val="28"/>
          <w:szCs w:val="28"/>
        </w:rPr>
        <w:t xml:space="preserve"> не указ</w:t>
      </w:r>
      <w:r w:rsidR="005966DC">
        <w:rPr>
          <w:i/>
          <w:sz w:val="28"/>
          <w:szCs w:val="28"/>
        </w:rPr>
        <w:t>ывались</w:t>
      </w:r>
      <w:r w:rsidR="00E313AE">
        <w:rPr>
          <w:i/>
          <w:sz w:val="28"/>
          <w:szCs w:val="28"/>
        </w:rPr>
        <w:t xml:space="preserve"> номера троллейбусов и утверждать, что </w:t>
      </w:r>
      <w:r>
        <w:rPr>
          <w:i/>
          <w:sz w:val="28"/>
          <w:szCs w:val="28"/>
        </w:rPr>
        <w:t xml:space="preserve">сдавались в </w:t>
      </w:r>
      <w:r w:rsidR="00E313AE">
        <w:rPr>
          <w:i/>
          <w:sz w:val="28"/>
          <w:szCs w:val="28"/>
        </w:rPr>
        <w:t>утил</w:t>
      </w:r>
      <w:r>
        <w:rPr>
          <w:i/>
          <w:sz w:val="28"/>
          <w:szCs w:val="28"/>
        </w:rPr>
        <w:t>ь по договору</w:t>
      </w:r>
      <w:r w:rsidR="005966DC">
        <w:rPr>
          <w:i/>
          <w:sz w:val="28"/>
          <w:szCs w:val="28"/>
        </w:rPr>
        <w:t xml:space="preserve"> </w:t>
      </w:r>
      <w:r w:rsidR="005966DC" w:rsidRPr="005966DC">
        <w:rPr>
          <w:i/>
          <w:sz w:val="28"/>
          <w:szCs w:val="28"/>
        </w:rPr>
        <w:t>№ 2-11/18</w:t>
      </w:r>
      <w:r w:rsidRPr="005966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ООО </w:t>
      </w:r>
      <w:r w:rsidRPr="00520379">
        <w:rPr>
          <w:i/>
          <w:sz w:val="28"/>
          <w:szCs w:val="28"/>
        </w:rPr>
        <w:t>«ПРОММЕТ»</w:t>
      </w:r>
      <w:r>
        <w:rPr>
          <w:i/>
          <w:sz w:val="28"/>
          <w:szCs w:val="28"/>
        </w:rPr>
        <w:t xml:space="preserve"> именно</w:t>
      </w:r>
      <w:r w:rsidR="00E313AE" w:rsidRPr="00E313AE">
        <w:rPr>
          <w:i/>
          <w:sz w:val="28"/>
          <w:szCs w:val="28"/>
        </w:rPr>
        <w:t xml:space="preserve"> списанны</w:t>
      </w:r>
      <w:r w:rsidR="00E313AE">
        <w:rPr>
          <w:i/>
          <w:sz w:val="28"/>
          <w:szCs w:val="28"/>
        </w:rPr>
        <w:t>е</w:t>
      </w:r>
      <w:r w:rsidRPr="00520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2018 году</w:t>
      </w:r>
      <w:r w:rsidR="00E313AE" w:rsidRPr="00E313AE">
        <w:rPr>
          <w:i/>
          <w:sz w:val="28"/>
          <w:szCs w:val="28"/>
        </w:rPr>
        <w:t xml:space="preserve"> </w:t>
      </w:r>
      <w:r w:rsidR="00E313AE">
        <w:rPr>
          <w:i/>
          <w:sz w:val="28"/>
          <w:szCs w:val="28"/>
        </w:rPr>
        <w:t xml:space="preserve">с баланса МУП МТУ </w:t>
      </w:r>
      <w:r w:rsidR="00E313AE" w:rsidRPr="00E313AE">
        <w:rPr>
          <w:i/>
          <w:sz w:val="28"/>
          <w:szCs w:val="28"/>
        </w:rPr>
        <w:t>троллейбус</w:t>
      </w:r>
      <w:r>
        <w:rPr>
          <w:i/>
          <w:sz w:val="28"/>
          <w:szCs w:val="28"/>
        </w:rPr>
        <w:t xml:space="preserve">ы за инв. номерами: </w:t>
      </w:r>
      <w:r w:rsidR="00E313AE">
        <w:rPr>
          <w:i/>
          <w:sz w:val="28"/>
          <w:szCs w:val="28"/>
        </w:rPr>
        <w:t>69, 78, 85, 104, 112, 119</w:t>
      </w:r>
      <w:r>
        <w:rPr>
          <w:i/>
          <w:sz w:val="28"/>
          <w:szCs w:val="28"/>
        </w:rPr>
        <w:t xml:space="preserve"> невозможно.</w:t>
      </w:r>
      <w:r w:rsidR="00E313AE" w:rsidRPr="00E313AE">
        <w:rPr>
          <w:i/>
          <w:sz w:val="28"/>
          <w:szCs w:val="28"/>
        </w:rPr>
        <w:t xml:space="preserve"> </w:t>
      </w:r>
    </w:p>
    <w:p w:rsidR="0056798D" w:rsidRPr="009156F5" w:rsidRDefault="002A25A7" w:rsidP="0091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F5">
        <w:rPr>
          <w:rFonts w:ascii="Times New Roman" w:hAnsi="Times New Roman" w:cs="Times New Roman"/>
          <w:b/>
          <w:sz w:val="28"/>
          <w:szCs w:val="28"/>
          <w:u w:val="single"/>
        </w:rPr>
        <w:t>Выбытие основных средств в 2019 году</w:t>
      </w:r>
    </w:p>
    <w:p w:rsidR="0056798D" w:rsidRPr="00DF72EE" w:rsidRDefault="0056798D" w:rsidP="0056798D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EE">
        <w:rPr>
          <w:rFonts w:ascii="Times New Roman" w:hAnsi="Times New Roman" w:cs="Times New Roman"/>
          <w:sz w:val="28"/>
          <w:szCs w:val="28"/>
        </w:rPr>
        <w:t>Согласно пункту 10.1.2. Положение № 167-рс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72EE">
        <w:rPr>
          <w:rFonts w:ascii="Times New Roman" w:hAnsi="Times New Roman" w:cs="Times New Roman"/>
          <w:sz w:val="28"/>
          <w:szCs w:val="28"/>
        </w:rPr>
        <w:t xml:space="preserve">Предприятие   исх. № 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DF72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72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72EE">
        <w:rPr>
          <w:rFonts w:ascii="Times New Roman" w:hAnsi="Times New Roman" w:cs="Times New Roman"/>
          <w:sz w:val="28"/>
          <w:szCs w:val="28"/>
        </w:rPr>
        <w:t>.201</w:t>
      </w:r>
      <w:r w:rsidR="00DA2B20">
        <w:rPr>
          <w:rFonts w:ascii="Times New Roman" w:hAnsi="Times New Roman" w:cs="Times New Roman"/>
          <w:sz w:val="28"/>
          <w:szCs w:val="28"/>
        </w:rPr>
        <w:t>9</w:t>
      </w:r>
      <w:r w:rsidRPr="00DF72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2B20">
        <w:rPr>
          <w:rFonts w:ascii="Times New Roman" w:hAnsi="Times New Roman" w:cs="Times New Roman"/>
          <w:sz w:val="28"/>
          <w:szCs w:val="28"/>
        </w:rPr>
        <w:t>, исх. № 483а от 26.08.2019 года</w:t>
      </w:r>
      <w:r w:rsidRPr="00DF72EE">
        <w:rPr>
          <w:rFonts w:ascii="Times New Roman" w:hAnsi="Times New Roman" w:cs="Times New Roman"/>
          <w:sz w:val="28"/>
          <w:szCs w:val="28"/>
        </w:rPr>
        <w:t xml:space="preserve"> обра</w:t>
      </w:r>
      <w:r w:rsidR="00DA2B20">
        <w:rPr>
          <w:rFonts w:ascii="Times New Roman" w:hAnsi="Times New Roman" w:cs="Times New Roman"/>
          <w:sz w:val="28"/>
          <w:szCs w:val="28"/>
        </w:rPr>
        <w:t>щалось</w:t>
      </w:r>
      <w:r w:rsidRPr="00DF72EE">
        <w:rPr>
          <w:rFonts w:ascii="Times New Roman" w:hAnsi="Times New Roman" w:cs="Times New Roman"/>
          <w:sz w:val="28"/>
          <w:szCs w:val="28"/>
        </w:rPr>
        <w:t xml:space="preserve"> в Комитет с просьбой дать разрешение о списании с баланса </w:t>
      </w:r>
      <w:r w:rsidR="009156F5">
        <w:rPr>
          <w:rFonts w:ascii="Times New Roman" w:hAnsi="Times New Roman" w:cs="Times New Roman"/>
          <w:sz w:val="28"/>
          <w:szCs w:val="28"/>
        </w:rPr>
        <w:t>пяти</w:t>
      </w:r>
      <w:r w:rsidRPr="00DF72EE">
        <w:rPr>
          <w:rFonts w:ascii="Times New Roman" w:hAnsi="Times New Roman" w:cs="Times New Roman"/>
          <w:sz w:val="28"/>
          <w:szCs w:val="28"/>
        </w:rPr>
        <w:t xml:space="preserve"> троллейбусов, балансовой стоимостью </w:t>
      </w:r>
      <w:r w:rsidR="00DA2B20">
        <w:rPr>
          <w:rFonts w:ascii="Times New Roman" w:hAnsi="Times New Roman" w:cs="Times New Roman"/>
          <w:sz w:val="28"/>
          <w:szCs w:val="28"/>
        </w:rPr>
        <w:t>1 557</w:t>
      </w:r>
      <w:r w:rsidRPr="00DF72EE">
        <w:rPr>
          <w:rFonts w:ascii="Times New Roman" w:hAnsi="Times New Roman" w:cs="Times New Roman"/>
          <w:sz w:val="28"/>
          <w:szCs w:val="28"/>
        </w:rPr>
        <w:t>,</w:t>
      </w:r>
      <w:r w:rsidR="00DA2B20">
        <w:rPr>
          <w:rFonts w:ascii="Times New Roman" w:hAnsi="Times New Roman" w:cs="Times New Roman"/>
          <w:sz w:val="28"/>
          <w:szCs w:val="28"/>
        </w:rPr>
        <w:t>94</w:t>
      </w:r>
      <w:r w:rsidRPr="00DF72E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6798D" w:rsidRPr="00E35D73" w:rsidRDefault="0056798D" w:rsidP="0056798D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73">
        <w:rPr>
          <w:rFonts w:ascii="Times New Roman" w:hAnsi="Times New Roman" w:cs="Times New Roman"/>
          <w:sz w:val="28"/>
          <w:szCs w:val="28"/>
        </w:rPr>
        <w:t>Для рассмотрения вопроса о списании основных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D73">
        <w:rPr>
          <w:rFonts w:ascii="Times New Roman" w:hAnsi="Times New Roman" w:cs="Times New Roman"/>
          <w:sz w:val="28"/>
          <w:szCs w:val="28"/>
        </w:rPr>
        <w:t xml:space="preserve"> Предприятие предостави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E35D73">
        <w:rPr>
          <w:rFonts w:ascii="Times New Roman" w:hAnsi="Times New Roman" w:cs="Times New Roman"/>
          <w:sz w:val="28"/>
          <w:szCs w:val="28"/>
        </w:rPr>
        <w:t xml:space="preserve"> </w:t>
      </w:r>
      <w:r w:rsidR="00DA3436">
        <w:rPr>
          <w:rFonts w:ascii="Times New Roman" w:hAnsi="Times New Roman" w:cs="Times New Roman"/>
          <w:sz w:val="28"/>
          <w:szCs w:val="28"/>
        </w:rPr>
        <w:t xml:space="preserve">27.08.2019 г. исх. № 485 </w:t>
      </w:r>
      <w:r w:rsidRPr="00E35D73">
        <w:rPr>
          <w:rFonts w:ascii="Times New Roman" w:hAnsi="Times New Roman" w:cs="Times New Roman"/>
          <w:sz w:val="28"/>
          <w:szCs w:val="28"/>
        </w:rPr>
        <w:t>в Комитет</w:t>
      </w:r>
      <w:r>
        <w:rPr>
          <w:rFonts w:ascii="Times New Roman" w:hAnsi="Times New Roman" w:cs="Times New Roman"/>
          <w:sz w:val="28"/>
          <w:szCs w:val="28"/>
        </w:rPr>
        <w:t xml:space="preserve"> документы согласно перечню, отраженному в подпункте 10.1.2.</w:t>
      </w:r>
      <w:r w:rsidRPr="00CB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2E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72EE">
        <w:rPr>
          <w:rFonts w:ascii="Times New Roman" w:hAnsi="Times New Roman" w:cs="Times New Roman"/>
          <w:sz w:val="28"/>
          <w:szCs w:val="28"/>
        </w:rPr>
        <w:t xml:space="preserve"> № 167-рс</w:t>
      </w:r>
      <w:r w:rsidRPr="00E35D73">
        <w:rPr>
          <w:rFonts w:ascii="Times New Roman" w:hAnsi="Times New Roman" w:cs="Times New Roman"/>
          <w:sz w:val="28"/>
          <w:szCs w:val="28"/>
        </w:rPr>
        <w:t>:</w:t>
      </w:r>
    </w:p>
    <w:p w:rsidR="0056798D" w:rsidRPr="00E35D73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5D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5D73">
        <w:rPr>
          <w:rFonts w:ascii="Times New Roman" w:hAnsi="Times New Roman" w:cs="Times New Roman"/>
          <w:sz w:val="28"/>
          <w:szCs w:val="28"/>
        </w:rPr>
        <w:t>еречень основных средств, подлежащих списанию</w:t>
      </w:r>
      <w:r>
        <w:rPr>
          <w:rFonts w:ascii="Times New Roman" w:hAnsi="Times New Roman" w:cs="Times New Roman"/>
          <w:sz w:val="28"/>
          <w:szCs w:val="28"/>
        </w:rPr>
        <w:t>, с указанием инвентарного номера, года ввода в эксплуатацию, балансовой и остаточной стоимости.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5D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35D73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ы о</w:t>
      </w:r>
      <w:r w:rsidRPr="00E35D73">
        <w:rPr>
          <w:rFonts w:ascii="Times New Roman" w:hAnsi="Times New Roman" w:cs="Times New Roman"/>
          <w:sz w:val="28"/>
          <w:szCs w:val="28"/>
        </w:rPr>
        <w:t xml:space="preserve"> списани</w:t>
      </w:r>
      <w:r>
        <w:rPr>
          <w:rFonts w:ascii="Times New Roman" w:hAnsi="Times New Roman" w:cs="Times New Roman"/>
          <w:sz w:val="28"/>
          <w:szCs w:val="28"/>
        </w:rPr>
        <w:t xml:space="preserve">и автотранспортных средств форма </w:t>
      </w:r>
      <w:r w:rsidRPr="00C40353">
        <w:rPr>
          <w:rFonts w:ascii="Times New Roman" w:hAnsi="Times New Roman" w:cs="Times New Roman"/>
          <w:sz w:val="28"/>
          <w:szCs w:val="28"/>
        </w:rPr>
        <w:t>№ ОС-4а</w:t>
      </w:r>
      <w:r w:rsidR="00DA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C403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0306004)</w:t>
      </w:r>
      <w:r w:rsidRPr="00E35D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r w:rsidR="009156F5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троллейбусов, </w:t>
      </w:r>
      <w:r w:rsidRPr="00E35D73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D73">
        <w:rPr>
          <w:rFonts w:ascii="Times New Roman" w:hAnsi="Times New Roman" w:cs="Times New Roman"/>
          <w:sz w:val="28"/>
          <w:szCs w:val="28"/>
        </w:rPr>
        <w:t xml:space="preserve"> руководителем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5D73">
        <w:rPr>
          <w:rFonts w:ascii="Times New Roman" w:hAnsi="Times New Roman" w:cs="Times New Roman"/>
          <w:sz w:val="28"/>
          <w:szCs w:val="28"/>
        </w:rPr>
        <w:t xml:space="preserve"> согласованны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руководителем отдела городской инфраструктуры муниципального образования «Город Майкоп».</w:t>
      </w:r>
    </w:p>
    <w:p w:rsidR="00E5500D" w:rsidRPr="008B5741" w:rsidRDefault="00E5500D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нарушение пункта 78 Методических указаний по бухгалтерскому учёту основных средств, утверждённых Приказом МФ РФ от 13.10.2003 года № 91н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Pr="00C40353">
        <w:rPr>
          <w:i/>
          <w:sz w:val="28"/>
          <w:szCs w:val="28"/>
        </w:rPr>
        <w:t xml:space="preserve"> </w:t>
      </w:r>
      <w:r w:rsidRPr="008B5741">
        <w:rPr>
          <w:rFonts w:ascii="Times New Roman" w:hAnsi="Times New Roman" w:cs="Times New Roman"/>
          <w:i/>
          <w:sz w:val="28"/>
          <w:szCs w:val="28"/>
        </w:rPr>
        <w:t xml:space="preserve">указаний по заполнению и применению унифицированных форм первичной учетной документации по учету основных средств, утвержденных </w:t>
      </w:r>
      <w:hyperlink r:id="rId13" w:history="1">
        <w:r w:rsidRPr="008B5741">
          <w:rPr>
            <w:rStyle w:val="a5"/>
            <w:bCs/>
            <w:i/>
            <w:color w:val="auto"/>
            <w:sz w:val="28"/>
            <w:szCs w:val="28"/>
          </w:rPr>
          <w:t>Постановлением Госкомстата РФ от 21 января 2003 г. № 7</w:t>
        </w:r>
      </w:hyperlink>
      <w:r w:rsidRPr="008B5741">
        <w:rPr>
          <w:rFonts w:ascii="Times New Roman" w:hAnsi="Times New Roman" w:cs="Times New Roman"/>
          <w:i/>
          <w:sz w:val="28"/>
          <w:szCs w:val="28"/>
        </w:rPr>
        <w:t xml:space="preserve"> в актах о списании автотранспортных средств формы № ОС-4а (ф.0306004), заполнены не все графы</w:t>
      </w:r>
      <w:r w:rsidRPr="008B5741">
        <w:rPr>
          <w:rFonts w:ascii="Times New Roman" w:hAnsi="Times New Roman" w:cs="Times New Roman"/>
          <w:sz w:val="28"/>
          <w:szCs w:val="28"/>
        </w:rPr>
        <w:t xml:space="preserve">, </w:t>
      </w:r>
      <w:r w:rsidRPr="008B5741">
        <w:rPr>
          <w:rFonts w:ascii="Times New Roman" w:hAnsi="Times New Roman" w:cs="Times New Roman"/>
          <w:i/>
          <w:sz w:val="28"/>
          <w:szCs w:val="28"/>
        </w:rPr>
        <w:t xml:space="preserve">что не допустимо. При отсутствии </w:t>
      </w:r>
      <w:r w:rsidRPr="008B5741">
        <w:rPr>
          <w:rFonts w:ascii="Times New Roman" w:hAnsi="Times New Roman" w:cs="Times New Roman"/>
          <w:i/>
          <w:sz w:val="28"/>
          <w:szCs w:val="28"/>
        </w:rPr>
        <w:lastRenderedPageBreak/>
        <w:t>отдельных реквизитов в соответствующей строке (графе) проставляется прочерк.</w:t>
      </w:r>
    </w:p>
    <w:p w:rsidR="00E5500D" w:rsidRDefault="00E5500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40353">
        <w:rPr>
          <w:rFonts w:ascii="Times New Roman" w:hAnsi="Times New Roman" w:cs="Times New Roman"/>
          <w:i/>
          <w:sz w:val="28"/>
          <w:szCs w:val="28"/>
        </w:rPr>
        <w:t>е заполнены графы 1- «сведения о техническом состоянии автотранспортного средства на дату списания»;</w:t>
      </w:r>
      <w:r w:rsidR="007A43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53">
        <w:rPr>
          <w:rFonts w:ascii="Times New Roman" w:hAnsi="Times New Roman" w:cs="Times New Roman"/>
          <w:i/>
          <w:sz w:val="28"/>
          <w:szCs w:val="28"/>
        </w:rPr>
        <w:t>в графе 3- «краткая характеристика объекта основных средств» не заполнены колонки по количественному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содержанию драгоценных металлов.</w:t>
      </w:r>
    </w:p>
    <w:p w:rsidR="0056798D" w:rsidRDefault="0056798D" w:rsidP="007A43F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5D73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E35D73">
        <w:rPr>
          <w:sz w:val="28"/>
          <w:szCs w:val="28"/>
        </w:rPr>
        <w:t xml:space="preserve">нвентарные карточки </w:t>
      </w:r>
      <w:r>
        <w:rPr>
          <w:sz w:val="28"/>
          <w:szCs w:val="28"/>
        </w:rPr>
        <w:t xml:space="preserve">учета объекта основных средств унифицированной формы № ОС-6 (ф.0306005) </w:t>
      </w:r>
      <w:r w:rsidRPr="00E35D73">
        <w:rPr>
          <w:sz w:val="28"/>
          <w:szCs w:val="28"/>
        </w:rPr>
        <w:t xml:space="preserve">на </w:t>
      </w:r>
      <w:r w:rsidR="00E5500D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троллейбусов:</w:t>
      </w:r>
      <w:r w:rsidRPr="001F63FB">
        <w:rPr>
          <w:sz w:val="28"/>
          <w:szCs w:val="28"/>
        </w:rPr>
        <w:t xml:space="preserve"> </w:t>
      </w:r>
    </w:p>
    <w:p w:rsidR="0056798D" w:rsidRDefault="0056798D" w:rsidP="0056798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B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2В,</w:t>
      </w:r>
      <w:r w:rsidR="00DA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заводской номер 2</w:t>
      </w:r>
      <w:r w:rsidR="00DA2B20">
        <w:rPr>
          <w:rFonts w:ascii="Times New Roman" w:hAnsi="Times New Roman" w:cs="Times New Roman"/>
          <w:sz w:val="28"/>
          <w:szCs w:val="28"/>
        </w:rPr>
        <w:t>1924</w:t>
      </w:r>
      <w:r>
        <w:rPr>
          <w:rFonts w:ascii="Times New Roman" w:hAnsi="Times New Roman" w:cs="Times New Roman"/>
          <w:sz w:val="28"/>
          <w:szCs w:val="28"/>
        </w:rPr>
        <w:t>, инвентарный № 7</w:t>
      </w:r>
      <w:r w:rsidR="00DA2B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98D" w:rsidRDefault="0056798D" w:rsidP="0056798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ЗиУ-682В, заводской номер </w:t>
      </w:r>
      <w:r w:rsidR="00DA2B20">
        <w:rPr>
          <w:rFonts w:ascii="Times New Roman" w:hAnsi="Times New Roman" w:cs="Times New Roman"/>
          <w:sz w:val="28"/>
          <w:szCs w:val="28"/>
        </w:rPr>
        <w:t>36219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№ </w:t>
      </w:r>
      <w:r w:rsidR="00DA2B2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2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8D" w:rsidRDefault="0056798D" w:rsidP="0056798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>- 682Г, заводской номер</w:t>
      </w:r>
      <w:r w:rsidR="00DA2B20">
        <w:rPr>
          <w:rFonts w:ascii="Times New Roman" w:hAnsi="Times New Roman" w:cs="Times New Roman"/>
          <w:sz w:val="28"/>
          <w:szCs w:val="28"/>
        </w:rPr>
        <w:t xml:space="preserve"> 2549</w:t>
      </w:r>
      <w:r>
        <w:rPr>
          <w:rFonts w:ascii="Times New Roman" w:hAnsi="Times New Roman" w:cs="Times New Roman"/>
          <w:sz w:val="28"/>
          <w:szCs w:val="28"/>
        </w:rPr>
        <w:t xml:space="preserve">, инвентарный № </w:t>
      </w:r>
      <w:r w:rsidR="00DA2B20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98D" w:rsidRDefault="0056798D" w:rsidP="0056798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>- 682Г, заводской номер</w:t>
      </w:r>
      <w:r w:rsidR="00DA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DA2B2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 инвентарный № 11</w:t>
      </w:r>
      <w:r w:rsidR="00DA2B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98D" w:rsidRPr="00E5500D" w:rsidRDefault="0056798D" w:rsidP="00E5500D">
      <w:pPr>
        <w:spacing w:after="0" w:line="2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B20">
        <w:rPr>
          <w:rFonts w:ascii="Times New Roman" w:hAnsi="Times New Roman" w:cs="Times New Roman"/>
          <w:sz w:val="28"/>
          <w:szCs w:val="28"/>
        </w:rPr>
        <w:t>682Г</w:t>
      </w:r>
      <w:r>
        <w:rPr>
          <w:rFonts w:ascii="Times New Roman" w:hAnsi="Times New Roman" w:cs="Times New Roman"/>
          <w:sz w:val="28"/>
          <w:szCs w:val="28"/>
        </w:rPr>
        <w:t>, заводской номер</w:t>
      </w:r>
      <w:r w:rsidR="007A43F5">
        <w:rPr>
          <w:rFonts w:ascii="Times New Roman" w:hAnsi="Times New Roman" w:cs="Times New Roman"/>
          <w:sz w:val="28"/>
          <w:szCs w:val="28"/>
        </w:rPr>
        <w:t xml:space="preserve"> </w:t>
      </w:r>
      <w:r w:rsidR="00DA2B20">
        <w:rPr>
          <w:rFonts w:ascii="Times New Roman" w:hAnsi="Times New Roman" w:cs="Times New Roman"/>
          <w:sz w:val="28"/>
          <w:szCs w:val="28"/>
        </w:rPr>
        <w:t>5320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4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№ </w:t>
      </w:r>
      <w:r w:rsidR="00DA2B20">
        <w:rPr>
          <w:rFonts w:ascii="Times New Roman" w:hAnsi="Times New Roman" w:cs="Times New Roman"/>
          <w:sz w:val="28"/>
          <w:szCs w:val="28"/>
        </w:rPr>
        <w:t>117</w:t>
      </w:r>
      <w:r w:rsidR="00E5500D">
        <w:rPr>
          <w:rFonts w:ascii="Times New Roman" w:hAnsi="Times New Roman" w:cs="Times New Roman"/>
          <w:sz w:val="28"/>
          <w:szCs w:val="28"/>
        </w:rPr>
        <w:t xml:space="preserve">, </w:t>
      </w:r>
      <w:r w:rsidR="00E5500D" w:rsidRPr="00E5500D">
        <w:rPr>
          <w:rFonts w:ascii="Times New Roman" w:hAnsi="Times New Roman" w:cs="Times New Roman"/>
          <w:sz w:val="28"/>
          <w:szCs w:val="28"/>
        </w:rPr>
        <w:t>в</w:t>
      </w:r>
      <w:r w:rsidR="007A43F5">
        <w:rPr>
          <w:rFonts w:ascii="Times New Roman" w:hAnsi="Times New Roman" w:cs="Times New Roman"/>
          <w:i/>
          <w:sz w:val="28"/>
          <w:szCs w:val="28"/>
        </w:rPr>
        <w:t xml:space="preserve"> нарушение</w:t>
      </w:r>
      <w:r w:rsidRPr="00E5500D">
        <w:rPr>
          <w:rFonts w:ascii="Times New Roman" w:hAnsi="Times New Roman" w:cs="Times New Roman"/>
          <w:i/>
          <w:sz w:val="28"/>
          <w:szCs w:val="28"/>
        </w:rPr>
        <w:t xml:space="preserve"> требований Положения № 167-рс печатью Предприятия не заверены.</w:t>
      </w:r>
    </w:p>
    <w:p w:rsidR="0056798D" w:rsidRPr="00E17C45" w:rsidRDefault="0056798D" w:rsidP="007A43F5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06CCA">
        <w:rPr>
          <w:i/>
          <w:sz w:val="28"/>
          <w:szCs w:val="28"/>
        </w:rPr>
        <w:t>В нарушение статей 10,11 Федерального закона от 06.12.2011 г. № 402-ФЗ «О бухгалтерском учете» и указаний по заполнению и применению унифицированных форм первичной учетной документации по учету основных с</w:t>
      </w:r>
      <w:r>
        <w:rPr>
          <w:i/>
          <w:sz w:val="28"/>
          <w:szCs w:val="28"/>
        </w:rPr>
        <w:t xml:space="preserve">редств, утвержденных </w:t>
      </w:r>
      <w:hyperlink r:id="rId14" w:history="1">
        <w:r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>Постановление</w:t>
        </w:r>
        <w:r>
          <w:rPr>
            <w:rStyle w:val="a5"/>
            <w:rFonts w:cs="Arial"/>
            <w:bCs/>
            <w:i/>
            <w:color w:val="auto"/>
            <w:sz w:val="28"/>
            <w:szCs w:val="28"/>
          </w:rPr>
          <w:t>м</w:t>
        </w:r>
        <w:r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 xml:space="preserve"> Госкомстата РФ от 21 января 2003 г. </w:t>
        </w:r>
        <w:r>
          <w:rPr>
            <w:rStyle w:val="a5"/>
            <w:rFonts w:cs="Arial"/>
            <w:bCs/>
            <w:i/>
            <w:color w:val="auto"/>
            <w:sz w:val="28"/>
            <w:szCs w:val="28"/>
          </w:rPr>
          <w:t>№</w:t>
        </w:r>
        <w:r w:rsidRPr="00A06CCA">
          <w:rPr>
            <w:rStyle w:val="a5"/>
            <w:rFonts w:cs="Arial"/>
            <w:bCs/>
            <w:i/>
            <w:color w:val="auto"/>
            <w:sz w:val="28"/>
            <w:szCs w:val="28"/>
          </w:rPr>
          <w:t xml:space="preserve"> 7</w:t>
        </w:r>
      </w:hyperlink>
      <w:r w:rsidRPr="00A06CCA">
        <w:rPr>
          <w:i/>
          <w:sz w:val="28"/>
          <w:szCs w:val="28"/>
        </w:rPr>
        <w:t xml:space="preserve"> в инвентарных карточках формы № ОС-6 (ф.0306005) </w:t>
      </w:r>
      <w:r>
        <w:rPr>
          <w:i/>
          <w:sz w:val="28"/>
          <w:szCs w:val="28"/>
        </w:rPr>
        <w:t>учета объектов основных средств – троллейбусов заполнены не все графы</w:t>
      </w:r>
      <w:r>
        <w:rPr>
          <w:sz w:val="28"/>
          <w:szCs w:val="28"/>
        </w:rPr>
        <w:t xml:space="preserve">, </w:t>
      </w:r>
      <w:r w:rsidRPr="00E17C45">
        <w:rPr>
          <w:i/>
          <w:sz w:val="28"/>
          <w:szCs w:val="28"/>
        </w:rPr>
        <w:t>что не допус</w:t>
      </w:r>
      <w:r>
        <w:rPr>
          <w:i/>
          <w:sz w:val="28"/>
          <w:szCs w:val="28"/>
        </w:rPr>
        <w:t>тимо</w:t>
      </w:r>
      <w:r w:rsidRPr="00E17C45">
        <w:rPr>
          <w:i/>
          <w:sz w:val="28"/>
          <w:szCs w:val="28"/>
        </w:rPr>
        <w:t xml:space="preserve">. 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5D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35D7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A3436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34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A3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A34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35D73">
        <w:rPr>
          <w:rFonts w:ascii="Times New Roman" w:hAnsi="Times New Roman" w:cs="Times New Roman"/>
          <w:sz w:val="28"/>
          <w:szCs w:val="28"/>
        </w:rPr>
        <w:t xml:space="preserve"> по Предприятию о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Pr="00E35D73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для приемки, контроля за перемещением и списанием основных средств,</w:t>
      </w:r>
      <w:r w:rsidRPr="00E35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5D7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3436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343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DA34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35D73">
        <w:rPr>
          <w:rFonts w:ascii="Times New Roman" w:hAnsi="Times New Roman" w:cs="Times New Roman"/>
          <w:sz w:val="28"/>
          <w:szCs w:val="28"/>
        </w:rPr>
        <w:t xml:space="preserve"> по Предприятию о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Pr="00E35D73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технической характеристики и оценки </w:t>
      </w:r>
      <w:r w:rsidR="00BC057A">
        <w:rPr>
          <w:rFonts w:ascii="Times New Roman" w:hAnsi="Times New Roman" w:cs="Times New Roman"/>
          <w:sz w:val="28"/>
          <w:szCs w:val="28"/>
        </w:rPr>
        <w:t xml:space="preserve">пяти </w:t>
      </w:r>
      <w:r w:rsidR="00DA3436">
        <w:rPr>
          <w:rFonts w:ascii="Times New Roman" w:hAnsi="Times New Roman" w:cs="Times New Roman"/>
          <w:sz w:val="28"/>
          <w:szCs w:val="28"/>
        </w:rPr>
        <w:t>троллейбусов</w:t>
      </w:r>
      <w:r w:rsidR="00DA3436" w:rsidRPr="00DA3436">
        <w:rPr>
          <w:rFonts w:ascii="Times New Roman" w:hAnsi="Times New Roman" w:cs="Times New Roman"/>
          <w:sz w:val="28"/>
          <w:szCs w:val="28"/>
        </w:rPr>
        <w:t xml:space="preserve"> </w:t>
      </w:r>
      <w:r w:rsidR="00DA3436">
        <w:rPr>
          <w:rFonts w:ascii="Times New Roman" w:hAnsi="Times New Roman" w:cs="Times New Roman"/>
          <w:sz w:val="28"/>
          <w:szCs w:val="28"/>
        </w:rPr>
        <w:t xml:space="preserve">с инвентарными номерами 70, 96, 98, 113, 117, остаточной стоимостью 0,0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3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онтрольно-счетную палату представлены ксерокопии, составленных и подписанных комиссией Предприятия в произвольной форме</w:t>
      </w:r>
      <w:r w:rsidRPr="00D6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носителе, технические характеристики агрегатов и узлов троллейбусов за инвентарными номерами</w:t>
      </w:r>
      <w:r w:rsidR="000E21A9">
        <w:rPr>
          <w:rFonts w:ascii="Times New Roman" w:hAnsi="Times New Roman" w:cs="Times New Roman"/>
          <w:sz w:val="28"/>
          <w:szCs w:val="28"/>
        </w:rPr>
        <w:t xml:space="preserve"> 70, 96, 98, 113, 117,</w:t>
      </w:r>
      <w:r>
        <w:rPr>
          <w:rFonts w:ascii="Times New Roman" w:hAnsi="Times New Roman" w:cs="Times New Roman"/>
          <w:sz w:val="28"/>
          <w:szCs w:val="28"/>
        </w:rPr>
        <w:t xml:space="preserve"> с учетом пробега на 01.0</w:t>
      </w:r>
      <w:r w:rsidR="000E21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E21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6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печатью и подписью директора Предприятия.</w:t>
      </w:r>
    </w:p>
    <w:p w:rsidR="00E46F62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79C">
        <w:rPr>
          <w:rFonts w:ascii="Times New Roman" w:hAnsi="Times New Roman" w:cs="Times New Roman"/>
          <w:sz w:val="28"/>
          <w:szCs w:val="28"/>
        </w:rPr>
        <w:t xml:space="preserve">5-   </w:t>
      </w:r>
      <w:r>
        <w:rPr>
          <w:rFonts w:ascii="Times New Roman" w:hAnsi="Times New Roman" w:cs="Times New Roman"/>
          <w:sz w:val="28"/>
          <w:szCs w:val="28"/>
        </w:rPr>
        <w:t>Отчет № 00</w:t>
      </w:r>
      <w:r w:rsidR="000E21A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-фх/1</w:t>
      </w:r>
      <w:r w:rsidR="000E21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транспортных средств</w:t>
      </w:r>
      <w:r w:rsidR="0083750B">
        <w:rPr>
          <w:rFonts w:ascii="Times New Roman" w:hAnsi="Times New Roman" w:cs="Times New Roman"/>
          <w:sz w:val="28"/>
          <w:szCs w:val="28"/>
        </w:rPr>
        <w:t xml:space="preserve"> </w:t>
      </w:r>
      <w:r w:rsidR="00266B2B">
        <w:rPr>
          <w:rFonts w:ascii="Times New Roman" w:hAnsi="Times New Roman" w:cs="Times New Roman"/>
          <w:sz w:val="28"/>
          <w:szCs w:val="28"/>
        </w:rPr>
        <w:t>–</w:t>
      </w:r>
      <w:r w:rsidR="0083750B">
        <w:rPr>
          <w:rFonts w:ascii="Times New Roman" w:hAnsi="Times New Roman" w:cs="Times New Roman"/>
          <w:sz w:val="28"/>
          <w:szCs w:val="28"/>
        </w:rPr>
        <w:t xml:space="preserve"> </w:t>
      </w:r>
      <w:r w:rsidR="00266B2B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 xml:space="preserve">троллейбусов, составленный </w:t>
      </w:r>
      <w:r w:rsidR="000E21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3.08.201</w:t>
      </w:r>
      <w:r w:rsidR="000E21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E21A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Союз</w:t>
      </w:r>
      <w:r w:rsidR="000E21A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палата».</w:t>
      </w:r>
      <w:r w:rsidR="00266B2B">
        <w:rPr>
          <w:rFonts w:ascii="Times New Roman" w:hAnsi="Times New Roman" w:cs="Times New Roman"/>
          <w:sz w:val="28"/>
          <w:szCs w:val="28"/>
        </w:rPr>
        <w:t xml:space="preserve"> </w:t>
      </w:r>
      <w:r w:rsidR="00E46F62">
        <w:rPr>
          <w:rFonts w:ascii="Times New Roman" w:hAnsi="Times New Roman" w:cs="Times New Roman"/>
          <w:sz w:val="28"/>
          <w:szCs w:val="28"/>
        </w:rPr>
        <w:t xml:space="preserve">Рыночная стоимость </w:t>
      </w:r>
      <w:r w:rsidR="00BC057A">
        <w:rPr>
          <w:rFonts w:ascii="Times New Roman" w:hAnsi="Times New Roman" w:cs="Times New Roman"/>
          <w:sz w:val="28"/>
          <w:szCs w:val="28"/>
        </w:rPr>
        <w:t xml:space="preserve">пяти троллейбусов с инвентарными номерами 70, 96, 98, 113, 117, с учетом НДС </w:t>
      </w:r>
      <w:r w:rsidR="00E46F62">
        <w:rPr>
          <w:rFonts w:ascii="Times New Roman" w:hAnsi="Times New Roman" w:cs="Times New Roman"/>
          <w:sz w:val="28"/>
          <w:szCs w:val="28"/>
        </w:rPr>
        <w:t>по заклю</w:t>
      </w:r>
      <w:r w:rsidR="00BC057A">
        <w:rPr>
          <w:rFonts w:ascii="Times New Roman" w:hAnsi="Times New Roman" w:cs="Times New Roman"/>
          <w:sz w:val="28"/>
          <w:szCs w:val="28"/>
        </w:rPr>
        <w:t>чению экспертов равна утилизационной стоимости, выработавшим свой ресурс троллейбусам – 798,00 тыс. рублей.</w:t>
      </w:r>
    </w:p>
    <w:p w:rsidR="0043581C" w:rsidRDefault="00266B2B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эксперта по каждому из пяти троллейбусов </w:t>
      </w:r>
      <w:r w:rsidR="0043581C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>, что троллейбус подлежит выбраковке ввиду 100% износа</w:t>
      </w:r>
      <w:r w:rsidR="0056798D">
        <w:rPr>
          <w:rFonts w:ascii="Times New Roman" w:hAnsi="Times New Roman" w:cs="Times New Roman"/>
          <w:sz w:val="28"/>
          <w:szCs w:val="28"/>
        </w:rPr>
        <w:t xml:space="preserve"> по сроку эксплуатации, коррозии, неисправности основных узлов и агрегатов</w:t>
      </w:r>
      <w:r>
        <w:rPr>
          <w:rFonts w:ascii="Times New Roman" w:hAnsi="Times New Roman" w:cs="Times New Roman"/>
          <w:sz w:val="28"/>
          <w:szCs w:val="28"/>
        </w:rPr>
        <w:t>, усталостных разрушений кузова</w:t>
      </w:r>
      <w:r w:rsidR="001C5C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экономическую нецелесообразность ремонта</w:t>
      </w:r>
      <w:r w:rsidR="001C5C9E">
        <w:rPr>
          <w:rFonts w:ascii="Times New Roman" w:hAnsi="Times New Roman" w:cs="Times New Roman"/>
          <w:sz w:val="28"/>
          <w:szCs w:val="28"/>
        </w:rPr>
        <w:t>.</w:t>
      </w:r>
    </w:p>
    <w:p w:rsidR="0056798D" w:rsidRPr="00FF079C" w:rsidRDefault="001C5C9E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798D" w:rsidRPr="00FF079C">
        <w:rPr>
          <w:rFonts w:ascii="Times New Roman" w:hAnsi="Times New Roman" w:cs="Times New Roman"/>
          <w:sz w:val="28"/>
          <w:szCs w:val="28"/>
        </w:rPr>
        <w:t xml:space="preserve">- </w:t>
      </w:r>
      <w:r w:rsidR="00A1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98D">
        <w:rPr>
          <w:rFonts w:ascii="Times New Roman" w:hAnsi="Times New Roman" w:cs="Times New Roman"/>
          <w:sz w:val="28"/>
          <w:szCs w:val="28"/>
        </w:rPr>
        <w:t>К</w:t>
      </w:r>
      <w:r w:rsidR="0056798D" w:rsidRPr="00FF079C">
        <w:rPr>
          <w:rFonts w:ascii="Times New Roman" w:hAnsi="Times New Roman" w:cs="Times New Roman"/>
          <w:sz w:val="28"/>
          <w:szCs w:val="28"/>
        </w:rPr>
        <w:t>опии техническ</w:t>
      </w:r>
      <w:r w:rsidR="0056798D">
        <w:rPr>
          <w:rFonts w:ascii="Times New Roman" w:hAnsi="Times New Roman" w:cs="Times New Roman"/>
          <w:sz w:val="28"/>
          <w:szCs w:val="28"/>
        </w:rPr>
        <w:t>их</w:t>
      </w:r>
      <w:r w:rsidR="0056798D" w:rsidRPr="00FF079C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56798D">
        <w:rPr>
          <w:rFonts w:ascii="Times New Roman" w:hAnsi="Times New Roman" w:cs="Times New Roman"/>
          <w:sz w:val="28"/>
          <w:szCs w:val="28"/>
        </w:rPr>
        <w:t>ов троллейбус</w:t>
      </w:r>
      <w:r w:rsidR="0043581C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43581C">
        <w:rPr>
          <w:rFonts w:ascii="Times New Roman" w:hAnsi="Times New Roman" w:cs="Times New Roman"/>
          <w:sz w:val="28"/>
          <w:szCs w:val="28"/>
        </w:rPr>
        <w:t>инвен</w:t>
      </w:r>
      <w:proofErr w:type="spellEnd"/>
      <w:r w:rsidR="0043581C">
        <w:rPr>
          <w:rFonts w:ascii="Times New Roman" w:hAnsi="Times New Roman" w:cs="Times New Roman"/>
          <w:sz w:val="28"/>
          <w:szCs w:val="28"/>
        </w:rPr>
        <w:t xml:space="preserve">. номерами 70, 96, 98, 113, 117  </w:t>
      </w:r>
      <w:r w:rsidR="0056798D">
        <w:rPr>
          <w:rFonts w:ascii="Times New Roman" w:hAnsi="Times New Roman" w:cs="Times New Roman"/>
          <w:sz w:val="28"/>
          <w:szCs w:val="28"/>
        </w:rPr>
        <w:t xml:space="preserve"> Предприятием предоставлены.</w:t>
      </w:r>
    </w:p>
    <w:p w:rsidR="00390915" w:rsidRPr="00390915" w:rsidRDefault="00390915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9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Приказ для проведения </w:t>
      </w:r>
      <w:r w:rsidRPr="00390915">
        <w:rPr>
          <w:rFonts w:ascii="Times New Roman" w:hAnsi="Times New Roman" w:cs="Times New Roman"/>
          <w:i/>
          <w:sz w:val="28"/>
          <w:szCs w:val="28"/>
          <w:u w:val="single"/>
        </w:rPr>
        <w:t>процедуры списания</w:t>
      </w:r>
      <w:r w:rsidRPr="003909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2019 году пяти</w:t>
      </w:r>
      <w:r w:rsidRPr="00390915">
        <w:rPr>
          <w:rFonts w:ascii="Times New Roman" w:hAnsi="Times New Roman" w:cs="Times New Roman"/>
          <w:i/>
          <w:sz w:val="28"/>
          <w:szCs w:val="28"/>
        </w:rPr>
        <w:t xml:space="preserve"> троллейбусов МУП «Майкопское троллейбусное управление» по Комитету не издавался.</w:t>
      </w:r>
    </w:p>
    <w:p w:rsidR="00B21F1C" w:rsidRPr="003339AE" w:rsidRDefault="00B21F1C" w:rsidP="0095749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 (акт, протокол) подтверждающий исполнение комиссией Комитета своих обязанностей, в соответствии с пунктом 10.1.4. Положения № 167-рс, по проверке наличия основных средств, троллейбусов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инвентарными номерами </w:t>
      </w:r>
      <w:r w:rsidRPr="00B21F1C">
        <w:rPr>
          <w:rFonts w:ascii="Times New Roman" w:hAnsi="Times New Roman" w:cs="Times New Roman"/>
          <w:i/>
          <w:sz w:val="28"/>
          <w:szCs w:val="28"/>
        </w:rPr>
        <w:t>70, 96, 98, 113, 117,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представляемых Предприятием к списанию, проверки правильности заполнения и достоверности предоставленных документов - не составлялся.</w:t>
      </w:r>
      <w:r w:rsidR="003339AE" w:rsidRPr="003339AE">
        <w:rPr>
          <w:rFonts w:ascii="Times New Roman" w:hAnsi="Times New Roman" w:cs="Times New Roman"/>
          <w:sz w:val="28"/>
          <w:szCs w:val="28"/>
        </w:rPr>
        <w:t xml:space="preserve"> </w:t>
      </w:r>
      <w:r w:rsidR="003339AE" w:rsidRPr="003339AE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3339AE">
        <w:rPr>
          <w:rFonts w:ascii="Times New Roman" w:hAnsi="Times New Roman" w:cs="Times New Roman"/>
          <w:i/>
          <w:sz w:val="28"/>
          <w:szCs w:val="28"/>
        </w:rPr>
        <w:t xml:space="preserve"> комиссией</w:t>
      </w:r>
      <w:r w:rsidR="003339AE" w:rsidRPr="003339AE">
        <w:rPr>
          <w:rFonts w:ascii="Times New Roman" w:hAnsi="Times New Roman" w:cs="Times New Roman"/>
          <w:i/>
          <w:sz w:val="28"/>
          <w:szCs w:val="28"/>
        </w:rPr>
        <w:t xml:space="preserve"> в письменном виде до руководителя Комитета не доводилась</w:t>
      </w:r>
      <w:r w:rsidR="003339AE">
        <w:rPr>
          <w:rFonts w:ascii="Times New Roman" w:hAnsi="Times New Roman" w:cs="Times New Roman"/>
          <w:i/>
          <w:sz w:val="28"/>
          <w:szCs w:val="28"/>
        </w:rPr>
        <w:t>.</w:t>
      </w:r>
    </w:p>
    <w:p w:rsidR="00B21F1C" w:rsidRDefault="00B21F1C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списании основных средств оформл</w:t>
      </w:r>
      <w:r w:rsidR="00D44CA3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приказом Комитета.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77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 МО «Город Майкоп» № 2</w:t>
      </w:r>
      <w:r w:rsidR="00DC7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1-О «О списании основных средств МУП «Майкопское троллейбусного управления»,</w:t>
      </w:r>
      <w:r w:rsidRPr="00CF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обращением МУП «Майкопское троллейбусное управление» издан </w:t>
      </w:r>
      <w:r w:rsidR="00DC78F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8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DC7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1.</w:t>
      </w:r>
      <w:r w:rsidR="00A1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№</w:t>
      </w:r>
      <w:r w:rsidR="00DC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7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C78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- разрешено МУП «Майкопское троллейбусное управление» списать с баланса </w:t>
      </w:r>
      <w:r w:rsidR="00DC78F1">
        <w:rPr>
          <w:rFonts w:ascii="Times New Roman" w:hAnsi="Times New Roman" w:cs="Times New Roman"/>
          <w:sz w:val="28"/>
          <w:szCs w:val="28"/>
        </w:rPr>
        <w:t>пять троллейбусов за инвентарными номерами 70, 96, 98, 113, 117,</w:t>
      </w:r>
      <w:r>
        <w:rPr>
          <w:rFonts w:ascii="Times New Roman" w:hAnsi="Times New Roman" w:cs="Times New Roman"/>
          <w:sz w:val="28"/>
          <w:szCs w:val="28"/>
        </w:rPr>
        <w:t xml:space="preserve"> пришедши</w:t>
      </w:r>
      <w:r w:rsidR="00DC78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негодность</w:t>
      </w:r>
      <w:r w:rsidR="00DC78F1">
        <w:rPr>
          <w:rFonts w:ascii="Times New Roman" w:hAnsi="Times New Roman" w:cs="Times New Roman"/>
          <w:sz w:val="28"/>
          <w:szCs w:val="28"/>
        </w:rPr>
        <w:t>, в результате физического износа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98D" w:rsidRDefault="0056798D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2. Приказа № 2</w:t>
      </w:r>
      <w:r w:rsidR="00DC7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C7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в срок до </w:t>
      </w:r>
      <w:r w:rsidR="00DC78F1">
        <w:rPr>
          <w:rFonts w:ascii="Times New Roman" w:hAnsi="Times New Roman" w:cs="Times New Roman"/>
          <w:sz w:val="28"/>
          <w:szCs w:val="28"/>
        </w:rPr>
        <w:t>04.11.2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C78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в Комитет акт приема-сдачи металлолома, а также документы по оприходованию </w:t>
      </w:r>
      <w:r w:rsidR="00DC78F1">
        <w:rPr>
          <w:rFonts w:ascii="Times New Roman" w:hAnsi="Times New Roman" w:cs="Times New Roman"/>
          <w:sz w:val="28"/>
          <w:szCs w:val="28"/>
        </w:rPr>
        <w:t xml:space="preserve">годных для дальнейшего использования </w:t>
      </w:r>
      <w:r>
        <w:rPr>
          <w:rFonts w:ascii="Times New Roman" w:hAnsi="Times New Roman" w:cs="Times New Roman"/>
          <w:sz w:val="28"/>
          <w:szCs w:val="28"/>
        </w:rPr>
        <w:t>деталей, узлов, комплектов изделий.</w:t>
      </w:r>
      <w:r w:rsidRPr="00CF26D7">
        <w:rPr>
          <w:rFonts w:ascii="Times New Roman" w:hAnsi="Times New Roman" w:cs="Times New Roman"/>
          <w:sz w:val="28"/>
          <w:szCs w:val="28"/>
        </w:rPr>
        <w:t xml:space="preserve"> </w:t>
      </w:r>
      <w:r w:rsidR="00DC78F1">
        <w:rPr>
          <w:rFonts w:ascii="Times New Roman" w:hAnsi="Times New Roman" w:cs="Times New Roman"/>
          <w:sz w:val="28"/>
          <w:szCs w:val="28"/>
        </w:rPr>
        <w:t>В случае обнаружения в списываемом имуществе драгоценных металлов, представить документы, подтверждающие проведение мероприятий по сбору лома и отходов драгоценных металлов.</w:t>
      </w:r>
    </w:p>
    <w:p w:rsidR="002C6920" w:rsidRPr="00ED1A8E" w:rsidRDefault="002C6920" w:rsidP="002C6920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приказе Комитета № 291-О не указан</w:t>
      </w:r>
      <w:r w:rsidRPr="00127131">
        <w:rPr>
          <w:rFonts w:ascii="Times New Roman" w:hAnsi="Times New Roman" w:cs="Times New Roman"/>
          <w:sz w:val="28"/>
          <w:szCs w:val="28"/>
        </w:rPr>
        <w:t xml:space="preserve"> </w:t>
      </w:r>
      <w:r w:rsidRPr="002F3994">
        <w:rPr>
          <w:rFonts w:ascii="Times New Roman" w:hAnsi="Times New Roman" w:cs="Times New Roman"/>
          <w:i/>
          <w:sz w:val="28"/>
          <w:szCs w:val="28"/>
        </w:rPr>
        <w:t xml:space="preserve">способ продажи металлолома, образовавшегося после списания </w:t>
      </w:r>
      <w:r w:rsidR="00ED1A8E">
        <w:rPr>
          <w:rFonts w:ascii="Times New Roman" w:hAnsi="Times New Roman" w:cs="Times New Roman"/>
          <w:i/>
          <w:sz w:val="28"/>
          <w:szCs w:val="28"/>
        </w:rPr>
        <w:t xml:space="preserve">пяти троллейбусов </w:t>
      </w:r>
      <w:r w:rsidR="00ED1A8E" w:rsidRPr="00ED1A8E">
        <w:rPr>
          <w:rFonts w:ascii="Times New Roman" w:hAnsi="Times New Roman" w:cs="Times New Roman"/>
          <w:i/>
          <w:sz w:val="24"/>
          <w:szCs w:val="24"/>
        </w:rPr>
        <w:t>(</w:t>
      </w:r>
      <w:r w:rsidRPr="00ED1A8E">
        <w:rPr>
          <w:rFonts w:ascii="Times New Roman" w:hAnsi="Times New Roman" w:cs="Times New Roman"/>
          <w:i/>
          <w:sz w:val="24"/>
          <w:szCs w:val="24"/>
        </w:rPr>
        <w:t>продавать в соответствии с требованиями Федерального закона от 26.07.2006 № 135-ФЗ «О защите конкуренции» или же по заключенным напрямую договорам, по договорной цене?</w:t>
      </w:r>
      <w:r w:rsidR="00ED1A8E">
        <w:rPr>
          <w:rFonts w:ascii="Times New Roman" w:hAnsi="Times New Roman" w:cs="Times New Roman"/>
          <w:i/>
          <w:sz w:val="24"/>
          <w:szCs w:val="24"/>
        </w:rPr>
        <w:t>).</w:t>
      </w:r>
    </w:p>
    <w:p w:rsidR="002C6920" w:rsidRPr="002F3994" w:rsidRDefault="002C6920" w:rsidP="002C6920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9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указан</w:t>
      </w:r>
      <w:r w:rsidRPr="002F3994">
        <w:rPr>
          <w:rFonts w:ascii="Times New Roman" w:hAnsi="Times New Roman" w:cs="Times New Roman"/>
          <w:i/>
          <w:sz w:val="28"/>
          <w:szCs w:val="28"/>
        </w:rPr>
        <w:t xml:space="preserve"> порядок учета и использования </w:t>
      </w:r>
      <w:r w:rsidR="00ED1A8E">
        <w:rPr>
          <w:rFonts w:ascii="Times New Roman" w:hAnsi="Times New Roman" w:cs="Times New Roman"/>
          <w:i/>
          <w:sz w:val="28"/>
          <w:szCs w:val="28"/>
        </w:rPr>
        <w:t xml:space="preserve">Предприятием </w:t>
      </w:r>
      <w:r w:rsidRPr="002F3994">
        <w:rPr>
          <w:rFonts w:ascii="Times New Roman" w:hAnsi="Times New Roman" w:cs="Times New Roman"/>
          <w:i/>
          <w:sz w:val="28"/>
          <w:szCs w:val="28"/>
        </w:rPr>
        <w:t>денежных средств, полученных от реализации металлолома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798D" w:rsidRDefault="00014FBE" w:rsidP="007A43F5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пунктом 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2.3. Положения № 167-рс - Комитет по управлению имуществом муниципального образования «Город Майкоп»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выполняя функцию 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координ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атора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управления и распоряжения имущест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вом муниципального образования «Город Майкоп»</w:t>
      </w:r>
      <w:r w:rsidR="002C69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обращался исх. № 13865 от 02.12.2019 года к директору 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МУП «Майкопское троллейбусное управление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с требованием</w:t>
      </w:r>
      <w:r w:rsidR="002C69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предоставлении отчета об исполнении 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Приказ Комитета № 291-О «О списании основных средств МУП «Майкопское троллейбусного управления»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14FBE" w:rsidRDefault="00014FBE" w:rsidP="007A43F5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На что</w:t>
      </w:r>
      <w:r>
        <w:t xml:space="preserve"> </w:t>
      </w:r>
      <w:r w:rsidRPr="00014FBE">
        <w:rPr>
          <w:rFonts w:ascii="Times New Roman" w:hAnsi="Times New Roman" w:cs="Times New Roman"/>
          <w:b w:val="0"/>
          <w:color w:val="auto"/>
          <w:sz w:val="28"/>
          <w:szCs w:val="28"/>
        </w:rPr>
        <w:t>МУП «Майкопское троллейбусного управления»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просило продлить срок предоставления актов в Комитет до 14.02.2020 года.</w:t>
      </w:r>
    </w:p>
    <w:p w:rsidR="002F63C0" w:rsidRPr="0056798D" w:rsidRDefault="002F63C0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98D">
        <w:rPr>
          <w:rFonts w:ascii="Times New Roman" w:hAnsi="Times New Roman" w:cs="Times New Roman"/>
          <w:i/>
          <w:sz w:val="28"/>
          <w:szCs w:val="28"/>
        </w:rPr>
        <w:t>На дату проведения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6798D">
        <w:rPr>
          <w:rFonts w:ascii="Times New Roman" w:hAnsi="Times New Roman" w:cs="Times New Roman"/>
          <w:i/>
          <w:sz w:val="28"/>
          <w:szCs w:val="28"/>
        </w:rPr>
        <w:t xml:space="preserve"> к бухгалтерскому учету МУП «Майкопское троллейбусное управление» демонтированные</w:t>
      </w:r>
      <w:r w:rsidR="00A629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ходе разборки </w:t>
      </w:r>
      <w:r w:rsidR="00A6292A">
        <w:rPr>
          <w:rFonts w:ascii="Times New Roman" w:hAnsi="Times New Roman" w:cs="Times New Roman"/>
          <w:i/>
          <w:sz w:val="28"/>
          <w:szCs w:val="28"/>
        </w:rPr>
        <w:t>пяти</w:t>
      </w:r>
      <w:r w:rsidRPr="0056798D">
        <w:rPr>
          <w:rFonts w:ascii="Times New Roman" w:hAnsi="Times New Roman" w:cs="Times New Roman"/>
          <w:i/>
          <w:sz w:val="28"/>
          <w:szCs w:val="28"/>
        </w:rPr>
        <w:t xml:space="preserve"> троллейбусов детали и узлы не принимались.</w:t>
      </w:r>
    </w:p>
    <w:p w:rsidR="002F63C0" w:rsidRDefault="002F63C0" w:rsidP="002F63C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98D">
        <w:rPr>
          <w:rFonts w:ascii="Times New Roman" w:hAnsi="Times New Roman" w:cs="Times New Roman"/>
          <w:i/>
          <w:sz w:val="28"/>
          <w:szCs w:val="28"/>
        </w:rPr>
        <w:lastRenderedPageBreak/>
        <w:t>Документы (Акты) по оприходованию деталей, узлов, комплектов изделий</w:t>
      </w:r>
      <w:r>
        <w:rPr>
          <w:rFonts w:ascii="Times New Roman" w:hAnsi="Times New Roman" w:cs="Times New Roman"/>
          <w:i/>
          <w:sz w:val="28"/>
          <w:szCs w:val="28"/>
        </w:rPr>
        <w:t>, годных для дальнейшего использования в хозяйственной деятельности Предприятия</w:t>
      </w:r>
      <w:r w:rsidRPr="0056798D">
        <w:rPr>
          <w:rFonts w:ascii="Times New Roman" w:hAnsi="Times New Roman" w:cs="Times New Roman"/>
          <w:i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Комитет не предоставлялись.</w:t>
      </w:r>
      <w:r w:rsidRPr="002F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C0" w:rsidRPr="00A115D9" w:rsidRDefault="002F63C0" w:rsidP="007A43F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5D9">
        <w:rPr>
          <w:rFonts w:ascii="Times New Roman" w:hAnsi="Times New Roman" w:cs="Times New Roman"/>
          <w:i/>
          <w:sz w:val="28"/>
          <w:szCs w:val="28"/>
        </w:rPr>
        <w:t xml:space="preserve">Документы, подтверждающие проведение мероприятий по сбору лома и </w:t>
      </w:r>
      <w:proofErr w:type="gramStart"/>
      <w:r w:rsidRPr="00A115D9">
        <w:rPr>
          <w:rFonts w:ascii="Times New Roman" w:hAnsi="Times New Roman" w:cs="Times New Roman"/>
          <w:i/>
          <w:sz w:val="28"/>
          <w:szCs w:val="28"/>
        </w:rPr>
        <w:t>отходов драгоценных металлов</w:t>
      </w:r>
      <w:proofErr w:type="gramEnd"/>
      <w:r w:rsidR="00A115D9" w:rsidRPr="00A115D9">
        <w:rPr>
          <w:rFonts w:ascii="Times New Roman" w:hAnsi="Times New Roman" w:cs="Times New Roman"/>
          <w:i/>
          <w:sz w:val="28"/>
          <w:szCs w:val="28"/>
        </w:rPr>
        <w:t xml:space="preserve"> не предоставлялись</w:t>
      </w:r>
      <w:r w:rsidR="00A6292A">
        <w:rPr>
          <w:rFonts w:ascii="Times New Roman" w:hAnsi="Times New Roman" w:cs="Times New Roman"/>
          <w:i/>
          <w:sz w:val="28"/>
          <w:szCs w:val="28"/>
        </w:rPr>
        <w:t xml:space="preserve"> в Комитет</w:t>
      </w:r>
      <w:r w:rsidRPr="00A115D9">
        <w:rPr>
          <w:rFonts w:ascii="Times New Roman" w:hAnsi="Times New Roman" w:cs="Times New Roman"/>
          <w:i/>
          <w:sz w:val="28"/>
          <w:szCs w:val="28"/>
        </w:rPr>
        <w:t>.</w:t>
      </w:r>
    </w:p>
    <w:p w:rsidR="00A115D9" w:rsidRPr="00C8255D" w:rsidRDefault="002F63C0" w:rsidP="007A43F5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Тем самым - в процессе списания троллейбусов, Предприятием не были исполнены условия собственника</w:t>
      </w:r>
      <w:r w:rsidR="00A115D9" w:rsidRP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, указанные в Положении № 167-рс и</w:t>
      </w:r>
      <w:r w:rsidRP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115D9" w:rsidRP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в пункте 2. </w:t>
      </w:r>
      <w:r w:rsid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</w:t>
      </w:r>
      <w:r w:rsidR="00A115D9" w:rsidRPr="00A115D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риказа </w:t>
      </w:r>
      <w:r w:rsidR="00A115D9" w:rsidRPr="00C8255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№ 291-О</w:t>
      </w:r>
      <w:r w:rsidR="00C8255D">
        <w:rPr>
          <w:rFonts w:ascii="Times New Roman" w:hAnsi="Times New Roman" w:cs="Times New Roman"/>
          <w:sz w:val="28"/>
          <w:szCs w:val="28"/>
        </w:rPr>
        <w:t xml:space="preserve"> </w:t>
      </w:r>
      <w:r w:rsidR="00C8255D" w:rsidRPr="00C8255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от 15.10.2019 год</w:t>
      </w:r>
      <w:r w:rsidR="00C8255D" w:rsidRPr="00C8255D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C8255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115D9" w:rsidRPr="00C8255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«О списании основных средств МУП «Майкопское троллейбусного управления».</w:t>
      </w:r>
    </w:p>
    <w:p w:rsidR="00F5642D" w:rsidRDefault="00B23E70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42D">
        <w:rPr>
          <w:rFonts w:ascii="Times New Roman" w:hAnsi="Times New Roman" w:cs="Times New Roman"/>
          <w:sz w:val="28"/>
          <w:szCs w:val="28"/>
        </w:rPr>
        <w:t>Во исполнение пункта 2. приказа Комитета № 291-О Предприятие (Далее – П</w:t>
      </w:r>
      <w:r w:rsidR="0001424A">
        <w:rPr>
          <w:rFonts w:ascii="Times New Roman" w:hAnsi="Times New Roman" w:cs="Times New Roman"/>
          <w:sz w:val="28"/>
          <w:szCs w:val="28"/>
        </w:rPr>
        <w:t>оставщик</w:t>
      </w:r>
      <w:r w:rsidRPr="00F5642D">
        <w:rPr>
          <w:rFonts w:ascii="Times New Roman" w:hAnsi="Times New Roman" w:cs="Times New Roman"/>
          <w:sz w:val="28"/>
          <w:szCs w:val="28"/>
        </w:rPr>
        <w:t>) заключило 13.12.2019 года прямой договор № 2-12/2019-МЛ поставки лома и отходов черных и цветных металлов с ООО «</w:t>
      </w:r>
      <w:proofErr w:type="spellStart"/>
      <w:r w:rsidRPr="00F5642D">
        <w:rPr>
          <w:rFonts w:ascii="Times New Roman" w:hAnsi="Times New Roman" w:cs="Times New Roman"/>
          <w:sz w:val="28"/>
          <w:szCs w:val="28"/>
        </w:rPr>
        <w:t>Проммет</w:t>
      </w:r>
      <w:proofErr w:type="spellEnd"/>
      <w:r w:rsidRPr="00F5642D">
        <w:rPr>
          <w:rFonts w:ascii="Times New Roman" w:hAnsi="Times New Roman" w:cs="Times New Roman"/>
          <w:sz w:val="28"/>
          <w:szCs w:val="28"/>
        </w:rPr>
        <w:t>» (Далее – Покупателем).</w:t>
      </w:r>
    </w:p>
    <w:p w:rsidR="0001424A" w:rsidRPr="00F5642D" w:rsidRDefault="0001424A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действует до 31.12.2019 года, и считается пролонгированным на следующий календарный год с теми же условиями.</w:t>
      </w:r>
    </w:p>
    <w:p w:rsidR="00B23E70" w:rsidRPr="00F5642D" w:rsidRDefault="00B6431D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43F5">
        <w:rPr>
          <w:rFonts w:ascii="Times New Roman" w:hAnsi="Times New Roman" w:cs="Times New Roman"/>
          <w:sz w:val="28"/>
          <w:szCs w:val="28"/>
        </w:rPr>
        <w:t>договору,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B23E70" w:rsidRPr="00F5642D">
        <w:rPr>
          <w:rFonts w:ascii="Times New Roman" w:hAnsi="Times New Roman" w:cs="Times New Roman"/>
          <w:sz w:val="28"/>
          <w:szCs w:val="28"/>
        </w:rPr>
        <w:t>ена одной тонны лома согласовывается сторонами и фиксируется в Приложении</w:t>
      </w:r>
      <w:r w:rsidR="00F5642D" w:rsidRPr="00F5642D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B23E70" w:rsidRPr="00F5642D">
        <w:rPr>
          <w:rFonts w:ascii="Times New Roman" w:hAnsi="Times New Roman" w:cs="Times New Roman"/>
          <w:sz w:val="28"/>
          <w:szCs w:val="28"/>
        </w:rPr>
        <w:t xml:space="preserve">, являющемся неотъемлемой частью договора. </w:t>
      </w:r>
    </w:p>
    <w:p w:rsidR="00B23E70" w:rsidRPr="00B6431D" w:rsidRDefault="00B23E70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42D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785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31D">
        <w:rPr>
          <w:rFonts w:ascii="Times New Roman" w:hAnsi="Times New Roman" w:cs="Times New Roman"/>
          <w:i/>
          <w:sz w:val="28"/>
          <w:szCs w:val="28"/>
        </w:rPr>
        <w:t xml:space="preserve">об изменении цены </w:t>
      </w:r>
      <w:r w:rsidRPr="00F5642D">
        <w:rPr>
          <w:rFonts w:ascii="Times New Roman" w:hAnsi="Times New Roman" w:cs="Times New Roman"/>
          <w:i/>
          <w:sz w:val="28"/>
          <w:szCs w:val="28"/>
        </w:rPr>
        <w:t>к договору</w:t>
      </w:r>
      <w:r w:rsidR="00B643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31D" w:rsidRPr="00B6431D">
        <w:rPr>
          <w:rFonts w:ascii="Times New Roman" w:hAnsi="Times New Roman" w:cs="Times New Roman"/>
          <w:i/>
          <w:sz w:val="28"/>
          <w:szCs w:val="28"/>
        </w:rPr>
        <w:t>12/2019-МЛ</w:t>
      </w:r>
      <w:r w:rsidRPr="00F5642D">
        <w:rPr>
          <w:rFonts w:ascii="Times New Roman" w:hAnsi="Times New Roman" w:cs="Times New Roman"/>
          <w:i/>
          <w:sz w:val="28"/>
          <w:szCs w:val="28"/>
        </w:rPr>
        <w:t xml:space="preserve"> в ходе проверки не предъявлено</w:t>
      </w:r>
      <w:r w:rsidR="00B6431D">
        <w:rPr>
          <w:rFonts w:ascii="Times New Roman" w:hAnsi="Times New Roman" w:cs="Times New Roman"/>
          <w:i/>
          <w:sz w:val="28"/>
          <w:szCs w:val="28"/>
        </w:rPr>
        <w:t xml:space="preserve">, несмотря на то, что металлолом сдавался по разной цене за 1 тонну </w:t>
      </w:r>
      <w:r w:rsidR="00B6431D" w:rsidRPr="00B6431D">
        <w:rPr>
          <w:rFonts w:ascii="Times New Roman" w:hAnsi="Times New Roman" w:cs="Times New Roman"/>
          <w:sz w:val="24"/>
          <w:szCs w:val="24"/>
        </w:rPr>
        <w:t>(11,00 тыс.</w:t>
      </w:r>
      <w:r w:rsidR="007A43F5">
        <w:rPr>
          <w:rFonts w:ascii="Times New Roman" w:hAnsi="Times New Roman" w:cs="Times New Roman"/>
          <w:sz w:val="24"/>
          <w:szCs w:val="24"/>
        </w:rPr>
        <w:t xml:space="preserve"> </w:t>
      </w:r>
      <w:r w:rsidR="00B6431D" w:rsidRPr="00B6431D">
        <w:rPr>
          <w:rFonts w:ascii="Times New Roman" w:hAnsi="Times New Roman" w:cs="Times New Roman"/>
          <w:sz w:val="24"/>
          <w:szCs w:val="24"/>
        </w:rPr>
        <w:t>руб,</w:t>
      </w:r>
      <w:r w:rsidR="00D74703">
        <w:rPr>
          <w:rFonts w:ascii="Times New Roman" w:hAnsi="Times New Roman" w:cs="Times New Roman"/>
          <w:sz w:val="24"/>
          <w:szCs w:val="24"/>
        </w:rPr>
        <w:t xml:space="preserve"> </w:t>
      </w:r>
      <w:r w:rsidR="00B6431D" w:rsidRPr="00B6431D">
        <w:rPr>
          <w:rFonts w:ascii="Times New Roman" w:hAnsi="Times New Roman" w:cs="Times New Roman"/>
          <w:sz w:val="24"/>
          <w:szCs w:val="24"/>
        </w:rPr>
        <w:t>9,00 тыс.</w:t>
      </w:r>
      <w:r w:rsidR="007A43F5">
        <w:rPr>
          <w:rFonts w:ascii="Times New Roman" w:hAnsi="Times New Roman" w:cs="Times New Roman"/>
          <w:sz w:val="24"/>
          <w:szCs w:val="24"/>
        </w:rPr>
        <w:t xml:space="preserve"> </w:t>
      </w:r>
      <w:r w:rsidR="00B6431D" w:rsidRPr="00B6431D">
        <w:rPr>
          <w:rFonts w:ascii="Times New Roman" w:hAnsi="Times New Roman" w:cs="Times New Roman"/>
          <w:sz w:val="24"/>
          <w:szCs w:val="24"/>
        </w:rPr>
        <w:t>руб, 10,5 тыс. руб.)</w:t>
      </w:r>
      <w:r w:rsidRPr="00B64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70" w:rsidRPr="0001424A" w:rsidRDefault="00B23E70" w:rsidP="007A4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24A">
        <w:rPr>
          <w:rFonts w:ascii="Times New Roman" w:hAnsi="Times New Roman" w:cs="Times New Roman"/>
          <w:sz w:val="28"/>
          <w:szCs w:val="28"/>
        </w:rPr>
        <w:t>Металлолом считался переданным П</w:t>
      </w:r>
      <w:r w:rsidR="0001424A" w:rsidRPr="0001424A">
        <w:rPr>
          <w:rFonts w:ascii="Times New Roman" w:hAnsi="Times New Roman" w:cs="Times New Roman"/>
          <w:sz w:val="28"/>
          <w:szCs w:val="28"/>
        </w:rPr>
        <w:t>оставщиком</w:t>
      </w:r>
      <w:r w:rsidRPr="0001424A">
        <w:rPr>
          <w:rFonts w:ascii="Times New Roman" w:hAnsi="Times New Roman" w:cs="Times New Roman"/>
          <w:sz w:val="28"/>
          <w:szCs w:val="28"/>
        </w:rPr>
        <w:t xml:space="preserve"> по количеству согласно фактическому весу, установленному при приеме металла Покупателем, с учетом скидки на засоренность и указанному в приемо-сдаточном акте «вес нетто».</w:t>
      </w:r>
    </w:p>
    <w:p w:rsidR="00B23E70" w:rsidRPr="0001424A" w:rsidRDefault="00B23E70" w:rsidP="00B23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24A">
        <w:rPr>
          <w:rFonts w:ascii="Times New Roman" w:hAnsi="Times New Roman" w:cs="Times New Roman"/>
          <w:sz w:val="28"/>
          <w:szCs w:val="28"/>
        </w:rPr>
        <w:t>Приемо-сдаточный акт служил основанием для выписки</w:t>
      </w:r>
      <w:r w:rsidR="00526AA9">
        <w:rPr>
          <w:rFonts w:ascii="Times New Roman" w:hAnsi="Times New Roman" w:cs="Times New Roman"/>
          <w:sz w:val="28"/>
          <w:szCs w:val="28"/>
        </w:rPr>
        <w:t xml:space="preserve"> </w:t>
      </w:r>
      <w:r w:rsidR="00526AA9" w:rsidRPr="0001424A">
        <w:rPr>
          <w:rFonts w:ascii="Times New Roman" w:hAnsi="Times New Roman" w:cs="Times New Roman"/>
          <w:sz w:val="28"/>
          <w:szCs w:val="28"/>
        </w:rPr>
        <w:t>Поставщиком</w:t>
      </w:r>
      <w:r w:rsidR="00526AA9">
        <w:rPr>
          <w:rFonts w:ascii="Times New Roman" w:hAnsi="Times New Roman" w:cs="Times New Roman"/>
          <w:sz w:val="28"/>
          <w:szCs w:val="28"/>
        </w:rPr>
        <w:t xml:space="preserve"> накладной на отпуск материалов на сторону </w:t>
      </w:r>
      <w:r w:rsidR="00526AA9" w:rsidRPr="00526AA9">
        <w:rPr>
          <w:rFonts w:ascii="Times New Roman" w:hAnsi="Times New Roman" w:cs="Times New Roman"/>
          <w:sz w:val="24"/>
          <w:szCs w:val="24"/>
        </w:rPr>
        <w:t>(формы 0315007)</w:t>
      </w:r>
      <w:r w:rsidR="00526AA9">
        <w:rPr>
          <w:rFonts w:ascii="Times New Roman" w:hAnsi="Times New Roman" w:cs="Times New Roman"/>
          <w:sz w:val="28"/>
          <w:szCs w:val="28"/>
        </w:rPr>
        <w:t xml:space="preserve"> и </w:t>
      </w:r>
      <w:r w:rsidRPr="0001424A">
        <w:rPr>
          <w:rFonts w:ascii="Times New Roman" w:hAnsi="Times New Roman" w:cs="Times New Roman"/>
          <w:sz w:val="28"/>
          <w:szCs w:val="28"/>
        </w:rPr>
        <w:t>счета-фактуры, на каждую партию металлолома.</w:t>
      </w:r>
    </w:p>
    <w:p w:rsidR="00B23E70" w:rsidRPr="0001424A" w:rsidRDefault="00AD7E2D" w:rsidP="00B23E70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26AA9">
        <w:rPr>
          <w:sz w:val="28"/>
          <w:szCs w:val="28"/>
        </w:rPr>
        <w:t>9 - 2020</w:t>
      </w:r>
      <w:r>
        <w:rPr>
          <w:sz w:val="28"/>
          <w:szCs w:val="28"/>
        </w:rPr>
        <w:t xml:space="preserve"> год</w:t>
      </w:r>
      <w:r w:rsidR="00526AA9">
        <w:rPr>
          <w:sz w:val="28"/>
          <w:szCs w:val="28"/>
        </w:rPr>
        <w:t>ах</w:t>
      </w:r>
      <w:r>
        <w:rPr>
          <w:sz w:val="28"/>
          <w:szCs w:val="28"/>
        </w:rPr>
        <w:t xml:space="preserve"> Приемщиком металлолома - ООО «ПРОММЕТ» составлены приемо-сдаточные акты</w:t>
      </w:r>
      <w:r>
        <w:rPr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получении лома и отходов черных металлов, </w:t>
      </w:r>
      <w:r w:rsidR="00526AA9">
        <w:rPr>
          <w:sz w:val="28"/>
          <w:szCs w:val="28"/>
        </w:rPr>
        <w:t xml:space="preserve">по цене 9,00 тыс. рублей за тонну, </w:t>
      </w:r>
      <w:r>
        <w:rPr>
          <w:sz w:val="28"/>
          <w:szCs w:val="28"/>
        </w:rPr>
        <w:t>в том числе:</w:t>
      </w:r>
    </w:p>
    <w:p w:rsidR="00B23E70" w:rsidRPr="0001424A" w:rsidRDefault="00B23E70" w:rsidP="00F72277">
      <w:pPr>
        <w:pStyle w:val="ac"/>
        <w:spacing w:after="0" w:line="20" w:lineRule="atLeast"/>
        <w:ind w:left="0"/>
        <w:contextualSpacing/>
        <w:jc w:val="both"/>
        <w:rPr>
          <w:sz w:val="28"/>
          <w:szCs w:val="28"/>
        </w:rPr>
      </w:pPr>
      <w:r w:rsidRPr="0001424A">
        <w:rPr>
          <w:sz w:val="28"/>
          <w:szCs w:val="28"/>
        </w:rPr>
        <w:t xml:space="preserve">- от </w:t>
      </w:r>
      <w:r w:rsidR="00E04B82">
        <w:rPr>
          <w:sz w:val="28"/>
          <w:szCs w:val="28"/>
        </w:rPr>
        <w:t>1</w:t>
      </w:r>
      <w:r w:rsidRPr="0001424A">
        <w:rPr>
          <w:sz w:val="28"/>
          <w:szCs w:val="28"/>
        </w:rPr>
        <w:t>8.1</w:t>
      </w:r>
      <w:r w:rsidR="00F72277">
        <w:rPr>
          <w:sz w:val="28"/>
          <w:szCs w:val="28"/>
        </w:rPr>
        <w:t>2</w:t>
      </w:r>
      <w:r w:rsidRPr="0001424A">
        <w:rPr>
          <w:sz w:val="28"/>
          <w:szCs w:val="28"/>
        </w:rPr>
        <w:t>.201</w:t>
      </w:r>
      <w:r w:rsidR="00F72277">
        <w:rPr>
          <w:sz w:val="28"/>
          <w:szCs w:val="28"/>
        </w:rPr>
        <w:t>9</w:t>
      </w:r>
      <w:r w:rsidRPr="0001424A">
        <w:rPr>
          <w:sz w:val="28"/>
          <w:szCs w:val="28"/>
        </w:rPr>
        <w:t xml:space="preserve"> года</w:t>
      </w:r>
      <w:r w:rsidR="00F72277">
        <w:rPr>
          <w:sz w:val="28"/>
          <w:szCs w:val="28"/>
        </w:rPr>
        <w:t xml:space="preserve"> – 2,85 тонны</w:t>
      </w:r>
      <w:r w:rsidRPr="0001424A">
        <w:rPr>
          <w:sz w:val="28"/>
          <w:szCs w:val="28"/>
        </w:rPr>
        <w:t xml:space="preserve">, на сумму </w:t>
      </w:r>
      <w:r w:rsidR="00F72277">
        <w:rPr>
          <w:sz w:val="28"/>
          <w:szCs w:val="28"/>
        </w:rPr>
        <w:t>25</w:t>
      </w:r>
      <w:r w:rsidRPr="0001424A">
        <w:rPr>
          <w:sz w:val="28"/>
          <w:szCs w:val="28"/>
        </w:rPr>
        <w:t>,</w:t>
      </w:r>
      <w:r w:rsidR="00F72277">
        <w:rPr>
          <w:sz w:val="28"/>
          <w:szCs w:val="28"/>
        </w:rPr>
        <w:t>65</w:t>
      </w:r>
      <w:r w:rsidRPr="0001424A">
        <w:rPr>
          <w:sz w:val="28"/>
          <w:szCs w:val="28"/>
        </w:rPr>
        <w:t xml:space="preserve"> тыс. рублей</w:t>
      </w:r>
      <w:r w:rsidR="00F72277">
        <w:rPr>
          <w:sz w:val="28"/>
          <w:szCs w:val="28"/>
        </w:rPr>
        <w:t>, фрагменты троллейбуса инв. № 70</w:t>
      </w:r>
      <w:r w:rsidRPr="0001424A">
        <w:rPr>
          <w:sz w:val="28"/>
          <w:szCs w:val="28"/>
        </w:rPr>
        <w:t>;</w:t>
      </w:r>
    </w:p>
    <w:p w:rsidR="00F72277" w:rsidRPr="0001424A" w:rsidRDefault="00F72277" w:rsidP="00F72277">
      <w:pPr>
        <w:pStyle w:val="ac"/>
        <w:spacing w:after="0" w:line="20" w:lineRule="atLeast"/>
        <w:ind w:left="0"/>
        <w:contextualSpacing/>
        <w:jc w:val="both"/>
        <w:rPr>
          <w:sz w:val="28"/>
          <w:szCs w:val="28"/>
        </w:rPr>
      </w:pPr>
      <w:r w:rsidRPr="0001424A">
        <w:rPr>
          <w:sz w:val="28"/>
          <w:szCs w:val="28"/>
        </w:rPr>
        <w:t xml:space="preserve">- от </w:t>
      </w:r>
      <w:r>
        <w:rPr>
          <w:sz w:val="28"/>
          <w:szCs w:val="28"/>
        </w:rPr>
        <w:t>13</w:t>
      </w:r>
      <w:r w:rsidRPr="0001424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1424A">
        <w:rPr>
          <w:sz w:val="28"/>
          <w:szCs w:val="28"/>
        </w:rPr>
        <w:t>1.20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2,78 тонны</w:t>
      </w:r>
      <w:r w:rsidRPr="0001424A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25</w:t>
      </w:r>
      <w:r w:rsidRPr="0001424A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0142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фрагменты троллейбуса инв. № 113</w:t>
      </w:r>
      <w:r w:rsidRPr="0001424A">
        <w:rPr>
          <w:sz w:val="28"/>
          <w:szCs w:val="28"/>
        </w:rPr>
        <w:t>;</w:t>
      </w:r>
    </w:p>
    <w:p w:rsidR="00F72277" w:rsidRPr="0001424A" w:rsidRDefault="00F72277" w:rsidP="00F72277">
      <w:pPr>
        <w:pStyle w:val="ac"/>
        <w:spacing w:after="0" w:line="20" w:lineRule="atLeast"/>
        <w:ind w:left="0"/>
        <w:contextualSpacing/>
        <w:jc w:val="both"/>
        <w:rPr>
          <w:sz w:val="28"/>
          <w:szCs w:val="28"/>
        </w:rPr>
      </w:pPr>
      <w:r w:rsidRPr="0001424A">
        <w:rPr>
          <w:sz w:val="28"/>
          <w:szCs w:val="28"/>
        </w:rPr>
        <w:t xml:space="preserve">- от 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1424A">
        <w:rPr>
          <w:sz w:val="28"/>
          <w:szCs w:val="28"/>
        </w:rPr>
        <w:t>1.20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2,77 тонны</w:t>
      </w:r>
      <w:r w:rsidRPr="0001424A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24</w:t>
      </w:r>
      <w:r w:rsidRPr="0001424A">
        <w:rPr>
          <w:sz w:val="28"/>
          <w:szCs w:val="28"/>
        </w:rPr>
        <w:t>,</w:t>
      </w:r>
      <w:r>
        <w:rPr>
          <w:sz w:val="28"/>
          <w:szCs w:val="28"/>
        </w:rPr>
        <w:t>93</w:t>
      </w:r>
      <w:r w:rsidRPr="000142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фрагменты троллейбуса инв. № 98</w:t>
      </w:r>
      <w:r w:rsidRPr="0001424A">
        <w:rPr>
          <w:sz w:val="28"/>
          <w:szCs w:val="28"/>
        </w:rPr>
        <w:t>;</w:t>
      </w:r>
    </w:p>
    <w:p w:rsidR="00F8535F" w:rsidRPr="0001424A" w:rsidRDefault="00F8535F" w:rsidP="00F8535F">
      <w:pPr>
        <w:pStyle w:val="ac"/>
        <w:spacing w:after="0" w:line="20" w:lineRule="atLeast"/>
        <w:ind w:left="0"/>
        <w:contextualSpacing/>
        <w:jc w:val="both"/>
        <w:rPr>
          <w:sz w:val="28"/>
          <w:szCs w:val="28"/>
        </w:rPr>
      </w:pPr>
      <w:r w:rsidRPr="0001424A">
        <w:rPr>
          <w:sz w:val="28"/>
          <w:szCs w:val="28"/>
        </w:rPr>
        <w:t xml:space="preserve">- от </w:t>
      </w:r>
      <w:r>
        <w:rPr>
          <w:sz w:val="28"/>
          <w:szCs w:val="28"/>
        </w:rPr>
        <w:t>24</w:t>
      </w:r>
      <w:r w:rsidRPr="0001424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1424A">
        <w:rPr>
          <w:sz w:val="28"/>
          <w:szCs w:val="28"/>
        </w:rPr>
        <w:t>1.20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2,73 тонны</w:t>
      </w:r>
      <w:r w:rsidRPr="0001424A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24</w:t>
      </w:r>
      <w:r w:rsidRPr="0001424A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0142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фрагменты троллейбуса инв. № 117</w:t>
      </w:r>
      <w:r w:rsidRPr="0001424A">
        <w:rPr>
          <w:sz w:val="28"/>
          <w:szCs w:val="28"/>
        </w:rPr>
        <w:t>;</w:t>
      </w:r>
    </w:p>
    <w:p w:rsidR="00F8535F" w:rsidRPr="0001424A" w:rsidRDefault="00F8535F" w:rsidP="00F8535F">
      <w:pPr>
        <w:pStyle w:val="ac"/>
        <w:spacing w:after="0" w:line="20" w:lineRule="atLeast"/>
        <w:ind w:left="0"/>
        <w:contextualSpacing/>
        <w:jc w:val="both"/>
        <w:rPr>
          <w:sz w:val="28"/>
          <w:szCs w:val="28"/>
        </w:rPr>
      </w:pPr>
      <w:r w:rsidRPr="0001424A">
        <w:rPr>
          <w:sz w:val="28"/>
          <w:szCs w:val="28"/>
        </w:rPr>
        <w:t xml:space="preserve">- от </w:t>
      </w:r>
      <w:r>
        <w:rPr>
          <w:sz w:val="28"/>
          <w:szCs w:val="28"/>
        </w:rPr>
        <w:t>03</w:t>
      </w:r>
      <w:r w:rsidRPr="0001424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1424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2,76 тонны</w:t>
      </w:r>
      <w:r w:rsidRPr="0001424A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24</w:t>
      </w:r>
      <w:r w:rsidRPr="0001424A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0142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фрагменты троллейбуса инв. № 96</w:t>
      </w:r>
      <w:r w:rsidRPr="0001424A">
        <w:rPr>
          <w:sz w:val="28"/>
          <w:szCs w:val="28"/>
        </w:rPr>
        <w:t>;</w:t>
      </w:r>
    </w:p>
    <w:p w:rsidR="00F72277" w:rsidRPr="00AD7E2D" w:rsidRDefault="00F8535F" w:rsidP="005C2668">
      <w:pPr>
        <w:pStyle w:val="ac"/>
        <w:spacing w:after="0" w:line="20" w:lineRule="atLeast"/>
        <w:ind w:left="0"/>
        <w:contextualSpacing/>
        <w:jc w:val="both"/>
        <w:rPr>
          <w:i/>
          <w:szCs w:val="28"/>
          <w:highlight w:val="yellow"/>
        </w:rPr>
      </w:pPr>
      <w:r w:rsidRPr="0001424A">
        <w:rPr>
          <w:sz w:val="28"/>
          <w:szCs w:val="28"/>
        </w:rPr>
        <w:t xml:space="preserve">- от </w:t>
      </w:r>
      <w:r>
        <w:rPr>
          <w:sz w:val="28"/>
          <w:szCs w:val="28"/>
        </w:rPr>
        <w:t>03</w:t>
      </w:r>
      <w:r w:rsidRPr="0001424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01424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142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0,98 тонны</w:t>
      </w:r>
      <w:r w:rsidRPr="0001424A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10</w:t>
      </w:r>
      <w:r w:rsidRPr="0001424A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0142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фрагменты троллейбуса инв. № 96</w:t>
      </w:r>
      <w:r w:rsidR="005C2668">
        <w:rPr>
          <w:sz w:val="28"/>
          <w:szCs w:val="28"/>
        </w:rPr>
        <w:t>.</w:t>
      </w:r>
      <w:r w:rsidR="00AD7E2D">
        <w:rPr>
          <w:sz w:val="28"/>
          <w:szCs w:val="28"/>
        </w:rPr>
        <w:t xml:space="preserve"> </w:t>
      </w:r>
      <w:r w:rsidR="00AD7E2D" w:rsidRPr="00AD7E2D">
        <w:rPr>
          <w:i/>
          <w:sz w:val="28"/>
          <w:szCs w:val="28"/>
        </w:rPr>
        <w:t>По цене за одну тонну 10,5 тыс. рублей</w:t>
      </w:r>
      <w:r w:rsidR="00D74703">
        <w:rPr>
          <w:i/>
          <w:sz w:val="28"/>
          <w:szCs w:val="28"/>
        </w:rPr>
        <w:t xml:space="preserve">. Приложение </w:t>
      </w:r>
      <w:r w:rsidR="00D74703">
        <w:rPr>
          <w:i/>
          <w:sz w:val="28"/>
          <w:szCs w:val="28"/>
        </w:rPr>
        <w:lastRenderedPageBreak/>
        <w:t>об изменении цены или</w:t>
      </w:r>
      <w:r w:rsidR="00AD7E2D">
        <w:rPr>
          <w:i/>
          <w:sz w:val="28"/>
          <w:szCs w:val="28"/>
        </w:rPr>
        <w:t xml:space="preserve"> дополнительно</w:t>
      </w:r>
      <w:r w:rsidR="00D74703">
        <w:rPr>
          <w:i/>
          <w:sz w:val="28"/>
          <w:szCs w:val="28"/>
        </w:rPr>
        <w:t>е</w:t>
      </w:r>
      <w:r w:rsidR="00AD7E2D">
        <w:rPr>
          <w:i/>
          <w:sz w:val="28"/>
          <w:szCs w:val="28"/>
        </w:rPr>
        <w:t xml:space="preserve"> соглашени</w:t>
      </w:r>
      <w:r w:rsidR="00D74703">
        <w:rPr>
          <w:i/>
          <w:sz w:val="28"/>
          <w:szCs w:val="28"/>
        </w:rPr>
        <w:t>е отсутствует у МУП МТУ на момент проверки</w:t>
      </w:r>
      <w:r w:rsidR="00AD7E2D">
        <w:rPr>
          <w:i/>
          <w:sz w:val="28"/>
          <w:szCs w:val="28"/>
        </w:rPr>
        <w:t>.</w:t>
      </w:r>
    </w:p>
    <w:p w:rsidR="00B23E70" w:rsidRPr="005C2668" w:rsidRDefault="00B23E70" w:rsidP="009B4886">
      <w:pPr>
        <w:pStyle w:val="aa"/>
        <w:spacing w:line="20" w:lineRule="atLeast"/>
        <w:ind w:firstLine="567"/>
        <w:contextualSpacing/>
        <w:rPr>
          <w:szCs w:val="28"/>
        </w:rPr>
      </w:pPr>
      <w:r w:rsidRPr="005C2668">
        <w:rPr>
          <w:szCs w:val="28"/>
        </w:rPr>
        <w:t>Кроме сдачи че</w:t>
      </w:r>
      <w:r w:rsidR="00F01B44">
        <w:rPr>
          <w:szCs w:val="28"/>
        </w:rPr>
        <w:t>рных металлов, Предприятием был</w:t>
      </w:r>
      <w:r w:rsidRPr="005C2668">
        <w:rPr>
          <w:szCs w:val="28"/>
        </w:rPr>
        <w:t xml:space="preserve"> сдан </w:t>
      </w:r>
      <w:r w:rsidR="005C2668">
        <w:rPr>
          <w:szCs w:val="28"/>
        </w:rPr>
        <w:t>9</w:t>
      </w:r>
      <w:r w:rsidR="00F01B44">
        <w:rPr>
          <w:szCs w:val="28"/>
        </w:rPr>
        <w:t>1</w:t>
      </w:r>
      <w:r w:rsidRPr="005C2668">
        <w:rPr>
          <w:szCs w:val="28"/>
        </w:rPr>
        <w:t xml:space="preserve"> кг</w:t>
      </w:r>
      <w:r w:rsidR="00F01B44">
        <w:rPr>
          <w:szCs w:val="28"/>
        </w:rPr>
        <w:t xml:space="preserve"> (0,091т)</w:t>
      </w:r>
      <w:r w:rsidRPr="005C2668">
        <w:rPr>
          <w:szCs w:val="28"/>
        </w:rPr>
        <w:t xml:space="preserve"> медных проводов по приемо-сдаточному акту от </w:t>
      </w:r>
      <w:r w:rsidR="005C2668">
        <w:rPr>
          <w:szCs w:val="28"/>
        </w:rPr>
        <w:t>0</w:t>
      </w:r>
      <w:r w:rsidRPr="005C2668">
        <w:rPr>
          <w:szCs w:val="28"/>
        </w:rPr>
        <w:t>2.</w:t>
      </w:r>
      <w:r w:rsidR="005C2668">
        <w:rPr>
          <w:szCs w:val="28"/>
        </w:rPr>
        <w:t>03.2020</w:t>
      </w:r>
      <w:r w:rsidRPr="005C2668">
        <w:rPr>
          <w:szCs w:val="28"/>
        </w:rPr>
        <w:t xml:space="preserve"> года, на сумму </w:t>
      </w:r>
      <w:r w:rsidR="005C2668">
        <w:rPr>
          <w:szCs w:val="28"/>
        </w:rPr>
        <w:t>2</w:t>
      </w:r>
      <w:r w:rsidRPr="005C2668">
        <w:rPr>
          <w:szCs w:val="28"/>
        </w:rPr>
        <w:t>2,</w:t>
      </w:r>
      <w:r w:rsidR="005C2668">
        <w:rPr>
          <w:szCs w:val="28"/>
        </w:rPr>
        <w:t>75</w:t>
      </w:r>
      <w:r w:rsidRPr="005C2668">
        <w:rPr>
          <w:szCs w:val="28"/>
        </w:rPr>
        <w:t xml:space="preserve"> тыс. рублей.</w:t>
      </w:r>
    </w:p>
    <w:p w:rsidR="00D45BDC" w:rsidRDefault="00F01B44" w:rsidP="009B4886">
      <w:pPr>
        <w:pStyle w:val="ac"/>
        <w:spacing w:after="0"/>
        <w:ind w:left="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D45BDC">
        <w:rPr>
          <w:i/>
          <w:sz w:val="28"/>
          <w:szCs w:val="28"/>
        </w:rPr>
        <w:t xml:space="preserve"> приемо-сдаточных актах</w:t>
      </w:r>
      <w:r>
        <w:rPr>
          <w:i/>
          <w:sz w:val="28"/>
          <w:szCs w:val="28"/>
        </w:rPr>
        <w:t xml:space="preserve">, выписанных Приемщиком в 2019 -2020 годах указаны инвентарные </w:t>
      </w:r>
      <w:r w:rsidR="00D45BDC">
        <w:rPr>
          <w:i/>
          <w:sz w:val="28"/>
          <w:szCs w:val="28"/>
        </w:rPr>
        <w:t xml:space="preserve">номера </w:t>
      </w:r>
      <w:r w:rsidR="009B4886">
        <w:rPr>
          <w:i/>
          <w:sz w:val="28"/>
          <w:szCs w:val="28"/>
        </w:rPr>
        <w:t>троллейбусов,</w:t>
      </w:r>
      <w:r w:rsidR="00D45B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списанных в 20</w:t>
      </w:r>
      <w:r w:rsidR="00D45BDC">
        <w:rPr>
          <w:i/>
          <w:sz w:val="28"/>
          <w:szCs w:val="28"/>
        </w:rPr>
        <w:t>19 году с баланса МУП МТУ за инв. номерами:</w:t>
      </w:r>
      <w:r w:rsidR="00D45BDC" w:rsidRPr="00D45BDC">
        <w:rPr>
          <w:sz w:val="28"/>
          <w:szCs w:val="28"/>
        </w:rPr>
        <w:t xml:space="preserve"> </w:t>
      </w:r>
      <w:r w:rsidR="00D45BDC">
        <w:rPr>
          <w:sz w:val="28"/>
          <w:szCs w:val="28"/>
        </w:rPr>
        <w:t>70, 96, 98, 113, 117</w:t>
      </w:r>
      <w:r>
        <w:rPr>
          <w:sz w:val="28"/>
          <w:szCs w:val="28"/>
        </w:rPr>
        <w:t>.</w:t>
      </w:r>
      <w:r w:rsidR="00D45BDC">
        <w:rPr>
          <w:i/>
          <w:sz w:val="28"/>
          <w:szCs w:val="28"/>
        </w:rPr>
        <w:t xml:space="preserve"> </w:t>
      </w:r>
    </w:p>
    <w:p w:rsidR="00F20E08" w:rsidRDefault="00D45BDC" w:rsidP="00785BBC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20E08" w:rsidRPr="00F20E08" w:rsidRDefault="00F20E08" w:rsidP="00F20E08">
      <w:pPr>
        <w:pStyle w:val="aa"/>
        <w:spacing w:line="20" w:lineRule="atLeast"/>
        <w:contextualSpacing/>
        <w:jc w:val="center"/>
        <w:rPr>
          <w:szCs w:val="28"/>
          <w:u w:val="single"/>
        </w:rPr>
      </w:pPr>
      <w:r w:rsidRPr="00F20E08">
        <w:rPr>
          <w:szCs w:val="28"/>
          <w:u w:val="single"/>
        </w:rPr>
        <w:t>Проверка поступления выручки от</w:t>
      </w:r>
      <w:r w:rsidR="009B4886">
        <w:rPr>
          <w:szCs w:val="28"/>
          <w:u w:val="single"/>
        </w:rPr>
        <w:t xml:space="preserve"> сдачи металлолома от списанных</w:t>
      </w:r>
      <w:r w:rsidRPr="00F20E08">
        <w:rPr>
          <w:szCs w:val="28"/>
          <w:u w:val="single"/>
        </w:rPr>
        <w:t xml:space="preserve"> троллейбусов в 2018 – 2019 годах</w:t>
      </w:r>
    </w:p>
    <w:p w:rsidR="00801D7D" w:rsidRPr="00D835C2" w:rsidRDefault="00801D7D" w:rsidP="009B4886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0E08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F20E08">
        <w:rPr>
          <w:rFonts w:ascii="Times New Roman" w:hAnsi="Times New Roman" w:cs="Times New Roman"/>
          <w:b w:val="0"/>
          <w:color w:val="auto"/>
          <w:sz w:val="28"/>
          <w:szCs w:val="28"/>
        </w:rPr>
        <w:t>гласно Положению по бухгалтерскому учету «Доходы организации</w:t>
      </w:r>
      <w:proofErr w:type="gramStart"/>
      <w:r w:rsidRPr="00F20E0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proofErr w:type="gramEnd"/>
      <w:r w:rsidRPr="00F20E0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D83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ПБУ 9/99, утвержденному </w:t>
      </w:r>
      <w:hyperlink r:id="rId15" w:history="1">
        <w:r w:rsidRPr="00D835C2">
          <w:rPr>
            <w:rStyle w:val="a5"/>
            <w:b w:val="0"/>
            <w:bCs w:val="0"/>
            <w:color w:val="auto"/>
            <w:sz w:val="28"/>
            <w:szCs w:val="28"/>
          </w:rPr>
          <w:t>Приказом Минфина РФ от 6.05.1999 года № 32н (далее - ПБУ 9/99)</w:t>
        </w:r>
      </w:hyperlink>
      <w:r w:rsidRPr="00D83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доходами организации признается увеличение экономических выгод,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собственник</w:t>
      </w:r>
      <w:r w:rsidR="00547CB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83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имущества. </w:t>
      </w:r>
    </w:p>
    <w:p w:rsidR="009A4231" w:rsidRDefault="00801D7D" w:rsidP="009B488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C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учетной политике </w:t>
      </w:r>
      <w:r w:rsidR="007F641E"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Pr="00D835C2">
        <w:rPr>
          <w:rFonts w:ascii="Times New Roman" w:hAnsi="Times New Roman" w:cs="Times New Roman"/>
          <w:sz w:val="28"/>
          <w:szCs w:val="28"/>
        </w:rPr>
        <w:t>ПБУ 9/99 в МУП МТУ 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  <w:r w:rsidR="009A4231" w:rsidRPr="009A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31" w:rsidRDefault="009A4231" w:rsidP="009B488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для целей бухгалтерского учета, определяется по методу начислений, т.е. по отгрузке.</w:t>
      </w:r>
    </w:p>
    <w:p w:rsidR="00801D7D" w:rsidRDefault="00801D7D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F9">
        <w:rPr>
          <w:rFonts w:ascii="Times New Roman" w:hAnsi="Times New Roman" w:cs="Times New Roman"/>
          <w:sz w:val="28"/>
          <w:szCs w:val="28"/>
        </w:rPr>
        <w:t xml:space="preserve">Выручка МУП «Майкопское троллейбусное управление» </w:t>
      </w:r>
      <w:r w:rsidR="001D6936" w:rsidRPr="00626897">
        <w:rPr>
          <w:rFonts w:ascii="Times New Roman" w:hAnsi="Times New Roman" w:cs="Times New Roman"/>
          <w:sz w:val="28"/>
          <w:szCs w:val="28"/>
        </w:rPr>
        <w:t>от сдачи металлолома от списанных троллейбусов</w:t>
      </w:r>
      <w:r w:rsidRPr="00BD47F9">
        <w:rPr>
          <w:rFonts w:ascii="Times New Roman" w:hAnsi="Times New Roman" w:cs="Times New Roman"/>
          <w:sz w:val="28"/>
          <w:szCs w:val="28"/>
        </w:rPr>
        <w:t xml:space="preserve"> учитывалась в 2018</w:t>
      </w:r>
      <w:r>
        <w:rPr>
          <w:rFonts w:ascii="Times New Roman" w:hAnsi="Times New Roman" w:cs="Times New Roman"/>
          <w:sz w:val="28"/>
          <w:szCs w:val="28"/>
        </w:rPr>
        <w:t xml:space="preserve"> - 2019</w:t>
      </w:r>
      <w:r w:rsidRPr="00BD47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D47F9">
        <w:rPr>
          <w:rFonts w:ascii="Times New Roman" w:hAnsi="Times New Roman" w:cs="Times New Roman"/>
          <w:sz w:val="28"/>
          <w:szCs w:val="28"/>
        </w:rPr>
        <w:t xml:space="preserve"> на </w:t>
      </w:r>
      <w:r w:rsidR="00D5465B">
        <w:rPr>
          <w:rFonts w:ascii="Times New Roman" w:hAnsi="Times New Roman" w:cs="Times New Roman"/>
          <w:sz w:val="28"/>
          <w:szCs w:val="28"/>
        </w:rPr>
        <w:t>К</w:t>
      </w:r>
      <w:r w:rsidRPr="00BD47F9">
        <w:rPr>
          <w:rFonts w:ascii="Times New Roman" w:hAnsi="Times New Roman" w:cs="Times New Roman"/>
          <w:sz w:val="28"/>
          <w:szCs w:val="28"/>
        </w:rPr>
        <w:t xml:space="preserve">редите счета бухгалтерского учета </w:t>
      </w:r>
      <w:r w:rsidR="001D6936" w:rsidRPr="00037B52">
        <w:rPr>
          <w:rFonts w:ascii="Times New Roman" w:hAnsi="Times New Roman" w:cs="Times New Roman"/>
          <w:sz w:val="28"/>
          <w:szCs w:val="28"/>
        </w:rPr>
        <w:t>91.01 «Прочие доходы»</w:t>
      </w:r>
      <w:r w:rsidR="00D5465B">
        <w:rPr>
          <w:rFonts w:ascii="Times New Roman" w:hAnsi="Times New Roman" w:cs="Times New Roman"/>
          <w:sz w:val="28"/>
          <w:szCs w:val="28"/>
        </w:rPr>
        <w:t xml:space="preserve"> и Дебете счета бухгалтерского учета 62.1</w:t>
      </w:r>
      <w:r w:rsidR="009A4231">
        <w:rPr>
          <w:rFonts w:ascii="Times New Roman" w:hAnsi="Times New Roman" w:cs="Times New Roman"/>
          <w:sz w:val="28"/>
          <w:szCs w:val="28"/>
        </w:rPr>
        <w:t xml:space="preserve">, на дату отгрузки </w:t>
      </w:r>
      <w:r w:rsidR="00D5465B">
        <w:rPr>
          <w:rFonts w:ascii="Times New Roman" w:hAnsi="Times New Roman" w:cs="Times New Roman"/>
          <w:sz w:val="28"/>
          <w:szCs w:val="28"/>
        </w:rPr>
        <w:t>по накладной на отпуск материалов на сторону формы № М-15</w:t>
      </w:r>
      <w:r w:rsidR="00DA1455">
        <w:rPr>
          <w:rFonts w:ascii="Times New Roman" w:hAnsi="Times New Roman" w:cs="Times New Roman"/>
          <w:sz w:val="28"/>
          <w:szCs w:val="28"/>
        </w:rPr>
        <w:t xml:space="preserve"> и выписке счетов-фактур.</w:t>
      </w:r>
    </w:p>
    <w:p w:rsidR="009A4231" w:rsidRDefault="009A4231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операций с безналичными денежными средствами у МУП МТУ в 2018</w:t>
      </w:r>
      <w:r w:rsidR="00F73CB0"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73C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действовало два расчетных счета в коммерческих кредитных организациях, в том числе:</w:t>
      </w:r>
    </w:p>
    <w:p w:rsidR="009A4231" w:rsidRDefault="009A4231" w:rsidP="009A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расчетный счет в </w:t>
      </w:r>
      <w:r>
        <w:rPr>
          <w:rFonts w:ascii="Times New Roman" w:eastAsia="Times New Roman" w:hAnsi="Times New Roman" w:cs="Times New Roman"/>
          <w:sz w:val="28"/>
          <w:szCs w:val="28"/>
        </w:rPr>
        <w:t>Юго-Западном банке ПАО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31" w:rsidRDefault="009A4231" w:rsidP="009A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40702810901000000549;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4231" w:rsidRDefault="009A4231" w:rsidP="009A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расчетный счет в Филиале «Южный» банка ВТБ (ПАО) г. Ростов-на-Дону</w:t>
      </w:r>
    </w:p>
    <w:p w:rsidR="009A4231" w:rsidRDefault="009A4231" w:rsidP="009A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407028107000440041142.</w:t>
      </w:r>
    </w:p>
    <w:p w:rsidR="009A4231" w:rsidRDefault="009A4231" w:rsidP="009B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операций по движению безналичных денежных средств, велся в МУП МТУ на счете бухгалтерского учета 51 «Расчетные счета», на основании выписок кредитных организаций и приложенных к ним денежно-расчетных документов, платежных поручений.</w:t>
      </w:r>
    </w:p>
    <w:p w:rsidR="00DA1455" w:rsidRDefault="00DA1455" w:rsidP="009B488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счетов-фактур на реализованный металлолом, предоставленных Покупателю - ООО «ПРОММЕТ», выписанных в соответствии с приемо-сдаточными актами, Покупатель осуществлял оплату стоимости металлолома.</w:t>
      </w:r>
      <w:r w:rsidRPr="00DA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55" w:rsidRDefault="00DA1455" w:rsidP="009B488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бухгалтерском учете МУП МТУ по Дебету счета 51 «Расчетные счета» и Кредиту счета 62.1 отражалось поступление</w:t>
      </w:r>
      <w:r w:rsidRPr="00DA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безналичных денежных средств на расчетный счет МУП МТУ. </w:t>
      </w:r>
    </w:p>
    <w:p w:rsidR="001D6936" w:rsidRPr="00DA1455" w:rsidRDefault="001D6936" w:rsidP="009B4886">
      <w:pPr>
        <w:pStyle w:val="1"/>
        <w:spacing w:before="0" w:after="0" w:line="2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>Безналичные денежные средства за черный лом и цветные металлы поступал</w:t>
      </w:r>
      <w:r w:rsidR="0034218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расчетного счета № 40702810700000000446 ООО «ПРОММЕТ» </w:t>
      </w:r>
      <w:r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>на расчетный счет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МУП </w:t>
      </w:r>
      <w:r w:rsidR="00DA1455">
        <w:rPr>
          <w:rFonts w:ascii="Times New Roman" w:hAnsi="Times New Roman" w:cs="Times New Roman"/>
          <w:b w:val="0"/>
          <w:color w:val="auto"/>
          <w:sz w:val="28"/>
          <w:szCs w:val="28"/>
        </w:rPr>
        <w:t>МТУ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>№ 40702810901000000549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>, открытый в Филиале Публичного акционерного общества «Сбербанк России» Адыгейское отделение № 8620</w:t>
      </w:r>
      <w:r w:rsidR="00DA145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 подтверждено выписками операций по лицевому счету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платежными поручениями ООО</w:t>
      </w:r>
      <w:r w:rsidR="00DA1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7CBD" w:rsidRPr="00DA1455">
        <w:rPr>
          <w:rFonts w:ascii="Times New Roman" w:hAnsi="Times New Roman" w:cs="Times New Roman"/>
          <w:b w:val="0"/>
          <w:color w:val="auto"/>
          <w:sz w:val="28"/>
          <w:szCs w:val="28"/>
        </w:rPr>
        <w:t>«ПРОММЕТ».</w:t>
      </w:r>
    </w:p>
    <w:p w:rsidR="00F73CB0" w:rsidRDefault="00801D7D" w:rsidP="001D6936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4755"/>
        <w:gridCol w:w="1071"/>
        <w:gridCol w:w="1559"/>
        <w:gridCol w:w="1237"/>
      </w:tblGrid>
      <w:tr w:rsidR="00F73CB0" w:rsidTr="00541555">
        <w:tc>
          <w:tcPr>
            <w:tcW w:w="952" w:type="dxa"/>
          </w:tcPr>
          <w:p w:rsidR="00F73CB0" w:rsidRPr="00F73CB0" w:rsidRDefault="00F73CB0" w:rsidP="00523134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5819" w:type="dxa"/>
            <w:gridSpan w:val="2"/>
          </w:tcPr>
          <w:p w:rsidR="00CB4849" w:rsidRDefault="00CB4849" w:rsidP="00CB4849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B0" w:rsidRPr="00523134" w:rsidRDefault="00F73CB0" w:rsidP="00CB4849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4">
              <w:rPr>
                <w:rFonts w:ascii="Times New Roman" w:hAnsi="Times New Roman" w:cs="Times New Roman"/>
                <w:b/>
                <w:sz w:val="24"/>
                <w:szCs w:val="24"/>
              </w:rPr>
              <w:t>Сдано черного лома и цветных металлов ООО «ПРОММЕТ»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CB0" w:rsidRDefault="00F73CB0" w:rsidP="00F73CB0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от ООО </w:t>
            </w:r>
            <w:r w:rsidRPr="00CB4849">
              <w:rPr>
                <w:rFonts w:ascii="Times New Roman" w:hAnsi="Times New Roman" w:cs="Times New Roman"/>
              </w:rPr>
              <w:t>«ПРОММЕТ»</w:t>
            </w:r>
          </w:p>
          <w:p w:rsidR="00F73CB0" w:rsidRPr="00F73CB0" w:rsidRDefault="00CB4849" w:rsidP="00541555">
            <w:pPr>
              <w:tabs>
                <w:tab w:val="left" w:pos="34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5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3CB0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r w:rsidR="000C58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3CB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73CB0" w:rsidRPr="00CB4849" w:rsidRDefault="000C58FB" w:rsidP="000C58FB">
            <w:pPr>
              <w:tabs>
                <w:tab w:val="left" w:pos="176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3CB0" w:rsidRPr="000C58FB">
              <w:rPr>
                <w:rFonts w:ascii="Times New Roman" w:hAnsi="Times New Roman" w:cs="Times New Roman"/>
                <w:sz w:val="24"/>
                <w:szCs w:val="24"/>
              </w:rPr>
              <w:t>азн</w:t>
            </w:r>
            <w:r w:rsidR="00F73CB0" w:rsidRPr="00CB4849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  <w:p w:rsidR="00F73CB0" w:rsidRDefault="00F73CB0" w:rsidP="00CB4849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     -</w:t>
            </w:r>
          </w:p>
          <w:p w:rsidR="00CB4849" w:rsidRPr="00CB4849" w:rsidRDefault="00541555" w:rsidP="00541555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4849" w:rsidRPr="00CB4849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52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849" w:rsidRPr="00CB48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41555" w:rsidTr="00541555">
        <w:tc>
          <w:tcPr>
            <w:tcW w:w="952" w:type="dxa"/>
          </w:tcPr>
          <w:p w:rsidR="00541555" w:rsidRPr="00F73CB0" w:rsidRDefault="00541555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541555" w:rsidRPr="00AE0DFB" w:rsidRDefault="00541555" w:rsidP="00CB4849">
            <w:pPr>
              <w:tabs>
                <w:tab w:val="left" w:pos="567"/>
              </w:tabs>
              <w:spacing w:line="2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 xml:space="preserve"> 16,19 тонн черного лома на 184,0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E0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555" w:rsidRPr="00AE0DFB" w:rsidRDefault="00541555" w:rsidP="00523134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тонны</w:t>
            </w: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 xml:space="preserve"> меди   на сумму 42,00 тыс. руб.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541555" w:rsidRDefault="00541555" w:rsidP="00541555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226,017</w:t>
            </w:r>
          </w:p>
          <w:p w:rsidR="00541555" w:rsidRPr="00AE0DFB" w:rsidRDefault="00541555" w:rsidP="00541555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555" w:rsidRPr="00227D83" w:rsidRDefault="00541555" w:rsidP="000C58FB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3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41555" w:rsidRPr="00227D83" w:rsidRDefault="00541555" w:rsidP="000C58FB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3">
              <w:rPr>
                <w:rFonts w:ascii="Times New Roman" w:hAnsi="Times New Roman" w:cs="Times New Roman"/>
                <w:sz w:val="24"/>
                <w:szCs w:val="24"/>
              </w:rPr>
              <w:t>- 163,6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555" w:rsidTr="00541555">
        <w:tc>
          <w:tcPr>
            <w:tcW w:w="952" w:type="dxa"/>
          </w:tcPr>
          <w:p w:rsidR="00541555" w:rsidRPr="00F73CB0" w:rsidRDefault="00541555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541555" w:rsidRPr="00AE0DFB" w:rsidRDefault="00541555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>4,91 тонн черного лома на 44,19 тыс. руб.</w:t>
            </w:r>
          </w:p>
          <w:p w:rsidR="00541555" w:rsidRPr="00AE0DFB" w:rsidRDefault="00541555" w:rsidP="009B488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>0,038 тонны алюминия на 1,52 тыс. руб.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541555" w:rsidRDefault="0054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45,710</w:t>
            </w:r>
          </w:p>
          <w:p w:rsidR="00541555" w:rsidRPr="00AE0DFB" w:rsidRDefault="00541555" w:rsidP="00541555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555" w:rsidRPr="00227D83" w:rsidRDefault="00541555" w:rsidP="000C58FB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D8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41555" w:rsidRPr="00227D83" w:rsidRDefault="00541555" w:rsidP="000C58FB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+137</w:t>
            </w:r>
            <w:r w:rsidRPr="00227D8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1555" w:rsidTr="00541555">
        <w:tc>
          <w:tcPr>
            <w:tcW w:w="952" w:type="dxa"/>
          </w:tcPr>
          <w:p w:rsidR="00541555" w:rsidRPr="00F73CB0" w:rsidRDefault="00541555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541555" w:rsidRDefault="00541555" w:rsidP="00AE0DFB">
            <w:pPr>
              <w:tabs>
                <w:tab w:val="left" w:pos="567"/>
              </w:tabs>
              <w:spacing w:line="2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FB">
              <w:rPr>
                <w:rFonts w:ascii="Times New Roman" w:hAnsi="Times New Roman" w:cs="Times New Roman"/>
                <w:sz w:val="24"/>
                <w:szCs w:val="24"/>
              </w:rPr>
              <w:t>12,02тонны черного лома на 109,65тыс. руб.</w:t>
            </w:r>
          </w:p>
          <w:p w:rsidR="00541555" w:rsidRPr="00AE0DFB" w:rsidRDefault="00541555" w:rsidP="009B4886">
            <w:pPr>
              <w:tabs>
                <w:tab w:val="left" w:pos="567"/>
              </w:tabs>
              <w:spacing w:line="2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0,091 тонны меди на 22,75 тыс. руб.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541555" w:rsidRDefault="0054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132,40</w:t>
            </w:r>
          </w:p>
          <w:p w:rsidR="00541555" w:rsidRPr="00AE0DFB" w:rsidRDefault="00541555" w:rsidP="00541555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555" w:rsidRPr="00227D83" w:rsidRDefault="00541555" w:rsidP="00227D83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158,071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41555" w:rsidRPr="00227D83" w:rsidRDefault="00541555" w:rsidP="00227D83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+ 25,67</w:t>
            </w:r>
          </w:p>
        </w:tc>
      </w:tr>
      <w:tr w:rsidR="00F73CB0" w:rsidTr="00541555">
        <w:tc>
          <w:tcPr>
            <w:tcW w:w="952" w:type="dxa"/>
          </w:tcPr>
          <w:p w:rsidR="00A72096" w:rsidRDefault="00A72096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96" w:rsidRDefault="00A72096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96" w:rsidRDefault="00A72096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CB0" w:rsidRPr="00523134" w:rsidRDefault="00523134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2"/>
          </w:tcPr>
          <w:p w:rsidR="00523134" w:rsidRPr="00523134" w:rsidRDefault="00523134" w:rsidP="00523134">
            <w:pPr>
              <w:tabs>
                <w:tab w:val="left" w:pos="567"/>
              </w:tabs>
              <w:spacing w:line="20" w:lineRule="atLeast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3134">
              <w:rPr>
                <w:rFonts w:ascii="Times New Roman" w:hAnsi="Times New Roman" w:cs="Times New Roman"/>
                <w:b/>
                <w:sz w:val="24"/>
                <w:szCs w:val="24"/>
              </w:rPr>
              <w:t>33,12 тонн черного лома на сумму 337,84</w:t>
            </w:r>
          </w:p>
          <w:p w:rsidR="00523134" w:rsidRPr="00523134" w:rsidRDefault="00523134" w:rsidP="001D6936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0,259 тонн меди на сумму 64,75 тыс. руб.</w:t>
            </w:r>
          </w:p>
          <w:p w:rsidR="00523134" w:rsidRDefault="00523134" w:rsidP="00523134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134">
              <w:rPr>
                <w:rFonts w:ascii="Times New Roman" w:hAnsi="Times New Roman" w:cs="Times New Roman"/>
                <w:b/>
                <w:sz w:val="24"/>
                <w:szCs w:val="24"/>
              </w:rPr>
              <w:t>0,038 тонн   алюминия на 1,52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73CB0" w:rsidRPr="00A72096" w:rsidRDefault="00227D83" w:rsidP="00523134">
            <w:pPr>
              <w:tabs>
                <w:tab w:val="left" w:pos="56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3134" w:rsidRPr="00A72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общ</w:t>
            </w:r>
            <w:r w:rsidRPr="00A72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 сумму 404,11 тыс. руб.</w:t>
            </w:r>
            <w:r w:rsidR="00523134" w:rsidRPr="00A72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096" w:rsidRDefault="00A72096" w:rsidP="00A72096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96" w:rsidRDefault="00A72096" w:rsidP="00A72096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CB0" w:rsidRPr="00464B79" w:rsidRDefault="00227D83" w:rsidP="00541555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7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720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4B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20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5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72096" w:rsidRDefault="00A72096" w:rsidP="00227D83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96" w:rsidRDefault="00A72096" w:rsidP="00227D83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CB0" w:rsidRPr="00464B79" w:rsidRDefault="00541555" w:rsidP="00227D83">
            <w:pPr>
              <w:tabs>
                <w:tab w:val="left" w:pos="567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7209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1483C" w:rsidRDefault="0071483C" w:rsidP="001D6936">
      <w:pPr>
        <w:shd w:val="clear" w:color="auto" w:fill="FFFFFF"/>
        <w:tabs>
          <w:tab w:val="left" w:pos="201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96" w:rsidRDefault="00A72096" w:rsidP="009B4886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 ноября 2020 года задолженности у ООО</w:t>
      </w:r>
      <w:r w:rsidRPr="00A72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096">
        <w:rPr>
          <w:rFonts w:ascii="Times New Roman" w:hAnsi="Times New Roman" w:cs="Times New Roman"/>
          <w:sz w:val="28"/>
          <w:szCs w:val="28"/>
        </w:rPr>
        <w:t>«ПРОММЕТ»</w:t>
      </w:r>
      <w:r>
        <w:rPr>
          <w:rFonts w:ascii="Times New Roman" w:hAnsi="Times New Roman" w:cs="Times New Roman"/>
          <w:sz w:val="28"/>
          <w:szCs w:val="28"/>
        </w:rPr>
        <w:t xml:space="preserve"> перед МУП МТУ за сданный металлолом нет</w:t>
      </w:r>
      <w:r w:rsidRPr="00A72096">
        <w:rPr>
          <w:rFonts w:ascii="Times New Roman" w:hAnsi="Times New Roman" w:cs="Times New Roman"/>
          <w:sz w:val="28"/>
          <w:szCs w:val="28"/>
        </w:rPr>
        <w:t>.</w:t>
      </w:r>
    </w:p>
    <w:p w:rsidR="00726FB0" w:rsidRDefault="00AA17A1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134">
        <w:rPr>
          <w:rFonts w:ascii="Times New Roman" w:hAnsi="Times New Roman" w:cs="Times New Roman"/>
          <w:sz w:val="28"/>
          <w:szCs w:val="28"/>
        </w:rPr>
        <w:t>Все средства от сдачи металлолома</w:t>
      </w:r>
      <w:r w:rsidR="00E30D9E">
        <w:rPr>
          <w:rFonts w:ascii="Times New Roman" w:hAnsi="Times New Roman" w:cs="Times New Roman"/>
          <w:sz w:val="28"/>
          <w:szCs w:val="28"/>
        </w:rPr>
        <w:t xml:space="preserve">, </w:t>
      </w:r>
      <w:r w:rsidRPr="00523134">
        <w:rPr>
          <w:rFonts w:ascii="Times New Roman" w:hAnsi="Times New Roman" w:cs="Times New Roman"/>
          <w:sz w:val="28"/>
          <w:szCs w:val="28"/>
        </w:rPr>
        <w:t xml:space="preserve">от списанных </w:t>
      </w:r>
      <w:r w:rsidR="00726FB0">
        <w:rPr>
          <w:rFonts w:ascii="Times New Roman" w:hAnsi="Times New Roman" w:cs="Times New Roman"/>
          <w:sz w:val="28"/>
          <w:szCs w:val="28"/>
        </w:rPr>
        <w:t>в 2018-2-19 годах</w:t>
      </w:r>
      <w:r w:rsidRPr="00523134">
        <w:rPr>
          <w:rFonts w:ascii="Times New Roman" w:hAnsi="Times New Roman" w:cs="Times New Roman"/>
          <w:sz w:val="28"/>
          <w:szCs w:val="28"/>
        </w:rPr>
        <w:t xml:space="preserve"> троллейбусов</w:t>
      </w:r>
      <w:r w:rsidR="00A72096">
        <w:rPr>
          <w:rFonts w:ascii="Times New Roman" w:hAnsi="Times New Roman" w:cs="Times New Roman"/>
          <w:sz w:val="28"/>
          <w:szCs w:val="28"/>
        </w:rPr>
        <w:t>,</w:t>
      </w:r>
      <w:r w:rsidRPr="00523134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523134" w:rsidRPr="00523134">
        <w:rPr>
          <w:rFonts w:ascii="Times New Roman" w:hAnsi="Times New Roman" w:cs="Times New Roman"/>
          <w:sz w:val="28"/>
          <w:szCs w:val="28"/>
        </w:rPr>
        <w:t>вшие</w:t>
      </w:r>
      <w:r w:rsidR="00A72096">
        <w:rPr>
          <w:rFonts w:ascii="Times New Roman" w:hAnsi="Times New Roman" w:cs="Times New Roman"/>
          <w:sz w:val="28"/>
          <w:szCs w:val="28"/>
        </w:rPr>
        <w:t xml:space="preserve"> в 2018</w:t>
      </w:r>
      <w:r w:rsidR="00726FB0">
        <w:rPr>
          <w:rFonts w:ascii="Times New Roman" w:hAnsi="Times New Roman" w:cs="Times New Roman"/>
          <w:sz w:val="28"/>
          <w:szCs w:val="28"/>
        </w:rPr>
        <w:t xml:space="preserve"> </w:t>
      </w:r>
      <w:r w:rsidR="00A72096">
        <w:rPr>
          <w:rFonts w:ascii="Times New Roman" w:hAnsi="Times New Roman" w:cs="Times New Roman"/>
          <w:sz w:val="28"/>
          <w:szCs w:val="28"/>
        </w:rPr>
        <w:t>-</w:t>
      </w:r>
      <w:r w:rsidR="00726FB0">
        <w:rPr>
          <w:rFonts w:ascii="Times New Roman" w:hAnsi="Times New Roman" w:cs="Times New Roman"/>
          <w:sz w:val="28"/>
          <w:szCs w:val="28"/>
        </w:rPr>
        <w:t xml:space="preserve"> </w:t>
      </w:r>
      <w:r w:rsidR="00A72096">
        <w:rPr>
          <w:rFonts w:ascii="Times New Roman" w:hAnsi="Times New Roman" w:cs="Times New Roman"/>
          <w:sz w:val="28"/>
          <w:szCs w:val="28"/>
        </w:rPr>
        <w:t>2020 годах</w:t>
      </w:r>
      <w:r w:rsidRPr="00523134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A72096" w:rsidRPr="00A72096">
        <w:rPr>
          <w:rFonts w:ascii="Times New Roman" w:hAnsi="Times New Roman" w:cs="Times New Roman"/>
          <w:sz w:val="28"/>
          <w:szCs w:val="28"/>
        </w:rPr>
        <w:t>№ 40702810901000000549</w:t>
      </w:r>
      <w:r w:rsidR="00A72096">
        <w:rPr>
          <w:rFonts w:ascii="Times New Roman" w:hAnsi="Times New Roman" w:cs="Times New Roman"/>
          <w:sz w:val="28"/>
          <w:szCs w:val="28"/>
        </w:rPr>
        <w:t xml:space="preserve"> </w:t>
      </w:r>
      <w:r w:rsidRPr="00A72096">
        <w:rPr>
          <w:rFonts w:ascii="Times New Roman" w:hAnsi="Times New Roman" w:cs="Times New Roman"/>
          <w:sz w:val="28"/>
          <w:szCs w:val="28"/>
        </w:rPr>
        <w:t>в</w:t>
      </w:r>
      <w:r w:rsidRPr="00523134">
        <w:rPr>
          <w:rFonts w:ascii="Times New Roman" w:hAnsi="Times New Roman" w:cs="Times New Roman"/>
          <w:sz w:val="28"/>
          <w:szCs w:val="28"/>
        </w:rPr>
        <w:t xml:space="preserve"> безналичной форме</w:t>
      </w:r>
      <w:r w:rsidR="00E30D9E">
        <w:rPr>
          <w:rFonts w:ascii="Times New Roman" w:hAnsi="Times New Roman" w:cs="Times New Roman"/>
          <w:sz w:val="28"/>
          <w:szCs w:val="28"/>
        </w:rPr>
        <w:t xml:space="preserve">, </w:t>
      </w:r>
      <w:r w:rsidR="00523134" w:rsidRPr="00523134">
        <w:rPr>
          <w:rFonts w:ascii="Times New Roman" w:hAnsi="Times New Roman" w:cs="Times New Roman"/>
          <w:sz w:val="28"/>
          <w:szCs w:val="28"/>
        </w:rPr>
        <w:t>б</w:t>
      </w:r>
      <w:r w:rsidRPr="005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использованы в процессе финансово хозяйственной деятельности </w:t>
      </w:r>
      <w:r w:rsidR="00A72096" w:rsidRPr="00BD47F9">
        <w:rPr>
          <w:rFonts w:ascii="Times New Roman" w:hAnsi="Times New Roman" w:cs="Times New Roman"/>
          <w:sz w:val="28"/>
          <w:szCs w:val="28"/>
        </w:rPr>
        <w:t>МУП «Майкопское троллейбусное управление</w:t>
      </w:r>
      <w:r w:rsidR="00A72096" w:rsidRPr="00E30D9E">
        <w:rPr>
          <w:rFonts w:ascii="Times New Roman" w:hAnsi="Times New Roman" w:cs="Times New Roman"/>
          <w:sz w:val="28"/>
          <w:szCs w:val="28"/>
        </w:rPr>
        <w:t>»,</w:t>
      </w:r>
      <w:r w:rsidR="00A72096" w:rsidRPr="00E30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096" w:rsidRPr="00E30D9E">
        <w:rPr>
          <w:rFonts w:ascii="Times New Roman" w:hAnsi="Times New Roman" w:cs="Times New Roman"/>
          <w:sz w:val="28"/>
          <w:szCs w:val="28"/>
        </w:rPr>
        <w:t xml:space="preserve">так как в приказах Комитета № 218-О </w:t>
      </w:r>
      <w:r w:rsidR="00E30D9E">
        <w:rPr>
          <w:rFonts w:ascii="Times New Roman" w:hAnsi="Times New Roman" w:cs="Times New Roman"/>
          <w:sz w:val="28"/>
          <w:szCs w:val="28"/>
        </w:rPr>
        <w:t>от 24.09.2018 г</w:t>
      </w:r>
      <w:r w:rsidR="00726FB0">
        <w:rPr>
          <w:rFonts w:ascii="Times New Roman" w:hAnsi="Times New Roman" w:cs="Times New Roman"/>
          <w:sz w:val="28"/>
          <w:szCs w:val="28"/>
        </w:rPr>
        <w:t>ода</w:t>
      </w:r>
      <w:r w:rsidR="00E30D9E">
        <w:rPr>
          <w:rFonts w:ascii="Times New Roman" w:hAnsi="Times New Roman" w:cs="Times New Roman"/>
          <w:sz w:val="28"/>
          <w:szCs w:val="28"/>
        </w:rPr>
        <w:t xml:space="preserve"> </w:t>
      </w:r>
      <w:r w:rsidR="00A72096" w:rsidRPr="00E30D9E"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E30D9E" w:rsidRPr="00E30D9E" w:rsidRDefault="00A72096" w:rsidP="00E30D9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D9E">
        <w:rPr>
          <w:rFonts w:ascii="Times New Roman" w:hAnsi="Times New Roman" w:cs="Times New Roman"/>
          <w:sz w:val="28"/>
          <w:szCs w:val="28"/>
        </w:rPr>
        <w:t xml:space="preserve">№ 291-О </w:t>
      </w:r>
      <w:r w:rsidR="00E30D9E">
        <w:rPr>
          <w:rFonts w:ascii="Times New Roman" w:hAnsi="Times New Roman" w:cs="Times New Roman"/>
          <w:sz w:val="28"/>
          <w:szCs w:val="28"/>
        </w:rPr>
        <w:t>от 15.10.2019 г</w:t>
      </w:r>
      <w:r w:rsidR="00726FB0">
        <w:rPr>
          <w:rFonts w:ascii="Times New Roman" w:hAnsi="Times New Roman" w:cs="Times New Roman"/>
          <w:sz w:val="28"/>
          <w:szCs w:val="28"/>
        </w:rPr>
        <w:t>ода,</w:t>
      </w:r>
      <w:r w:rsidR="00E30D9E">
        <w:rPr>
          <w:rFonts w:ascii="Times New Roman" w:hAnsi="Times New Roman" w:cs="Times New Roman"/>
          <w:sz w:val="28"/>
          <w:szCs w:val="28"/>
        </w:rPr>
        <w:t xml:space="preserve"> </w:t>
      </w:r>
      <w:r w:rsidRPr="00E30D9E">
        <w:rPr>
          <w:rFonts w:ascii="Times New Roman" w:hAnsi="Times New Roman" w:cs="Times New Roman"/>
          <w:sz w:val="28"/>
          <w:szCs w:val="28"/>
        </w:rPr>
        <w:t>не указ</w:t>
      </w:r>
      <w:r w:rsidR="00E30D9E">
        <w:rPr>
          <w:rFonts w:ascii="Times New Roman" w:hAnsi="Times New Roman" w:cs="Times New Roman"/>
          <w:sz w:val="28"/>
          <w:szCs w:val="28"/>
        </w:rPr>
        <w:t>ывался</w:t>
      </w:r>
      <w:r w:rsidRPr="00E30D9E">
        <w:rPr>
          <w:rFonts w:ascii="Times New Roman" w:hAnsi="Times New Roman" w:cs="Times New Roman"/>
          <w:sz w:val="28"/>
          <w:szCs w:val="28"/>
        </w:rPr>
        <w:t xml:space="preserve"> </w:t>
      </w:r>
      <w:r w:rsidR="00E30D9E" w:rsidRPr="00E30D9E">
        <w:rPr>
          <w:rFonts w:ascii="Times New Roman" w:hAnsi="Times New Roman" w:cs="Times New Roman"/>
          <w:sz w:val="28"/>
          <w:szCs w:val="28"/>
        </w:rPr>
        <w:t>иной порядок использования Предприятием денежных средств</w:t>
      </w:r>
      <w:r w:rsidR="00726FB0">
        <w:rPr>
          <w:rFonts w:ascii="Times New Roman" w:hAnsi="Times New Roman" w:cs="Times New Roman"/>
          <w:sz w:val="28"/>
          <w:szCs w:val="28"/>
        </w:rPr>
        <w:t>.</w:t>
      </w:r>
    </w:p>
    <w:p w:rsidR="001B26B4" w:rsidRDefault="001B26B4" w:rsidP="00C23F85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898" w:rsidRPr="00C87DA1" w:rsidRDefault="00CB5898" w:rsidP="00726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5CB5">
        <w:rPr>
          <w:rFonts w:ascii="Times New Roman" w:hAnsi="Times New Roman" w:cs="Times New Roman"/>
          <w:sz w:val="28"/>
          <w:szCs w:val="28"/>
          <w:u w:val="single"/>
        </w:rPr>
        <w:t xml:space="preserve">Проверка </w:t>
      </w:r>
      <w:r w:rsidRPr="00C87DA1">
        <w:rPr>
          <w:rFonts w:ascii="Times New Roman" w:hAnsi="Times New Roman" w:cs="Times New Roman"/>
          <w:sz w:val="28"/>
          <w:szCs w:val="28"/>
          <w:u w:val="single"/>
        </w:rPr>
        <w:t xml:space="preserve">соблюдения </w:t>
      </w:r>
      <w:r w:rsidRPr="00C87D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Положением по бухгалтерскому учету 6/01 «Учёт основных средств»</w:t>
      </w:r>
    </w:p>
    <w:p w:rsidR="00CB5898" w:rsidRPr="00E07107" w:rsidRDefault="00CB5898" w:rsidP="009B4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учёта основных средств (Далее – ОС)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МУП МТУ</w:t>
      </w: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руководствовалось Положением по бухгалтерскому учету 6/01 «Учёт основных средств», утверждённому Приказом МФ РФ от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 года № 26н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ПБУ 6/01) </w:t>
      </w: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>и Методическими указаниями по бухгалтерскому учёту основных средств, утверждёнными Приказом МФ РФ от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>2003 года №</w:t>
      </w:r>
      <w:r w:rsidR="00AB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107">
        <w:rPr>
          <w:rFonts w:ascii="Times New Roman" w:hAnsi="Times New Roman" w:cs="Times New Roman"/>
          <w:color w:val="000000" w:themeColor="text1"/>
          <w:sz w:val="28"/>
          <w:szCs w:val="28"/>
        </w:rPr>
        <w:t>91н</w:t>
      </w:r>
      <w:r w:rsidR="00AB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Методические указания № 91н)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1E75" w:rsidRDefault="00AB0DF9" w:rsidP="009B4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5"/>
      <w:r w:rsidRPr="00651E75">
        <w:rPr>
          <w:rFonts w:ascii="Times New Roman" w:hAnsi="Times New Roman" w:cs="Times New Roman"/>
          <w:sz w:val="28"/>
          <w:szCs w:val="28"/>
        </w:rPr>
        <w:t xml:space="preserve">Методические указания определяют порядок организации бухгалтерского учета основных средств в соответствии с </w:t>
      </w:r>
      <w:hyperlink r:id="rId16" w:history="1">
        <w:r w:rsidRPr="00651E75">
          <w:rPr>
            <w:rStyle w:val="a5"/>
            <w:color w:val="auto"/>
            <w:sz w:val="28"/>
            <w:szCs w:val="28"/>
          </w:rPr>
          <w:t>Положением</w:t>
        </w:r>
      </w:hyperlink>
      <w:r w:rsidRPr="00651E75">
        <w:rPr>
          <w:rFonts w:ascii="Times New Roman" w:hAnsi="Times New Roman" w:cs="Times New Roman"/>
          <w:sz w:val="28"/>
          <w:szCs w:val="28"/>
        </w:rPr>
        <w:t xml:space="preserve"> по бухгалтерскому учету </w:t>
      </w:r>
      <w:r w:rsidR="00651E75" w:rsidRPr="00651E75">
        <w:rPr>
          <w:rFonts w:ascii="Times New Roman" w:hAnsi="Times New Roman" w:cs="Times New Roman"/>
          <w:sz w:val="28"/>
          <w:szCs w:val="28"/>
        </w:rPr>
        <w:t>«</w:t>
      </w:r>
      <w:r w:rsidRPr="00651E75">
        <w:rPr>
          <w:rFonts w:ascii="Times New Roman" w:hAnsi="Times New Roman" w:cs="Times New Roman"/>
          <w:sz w:val="28"/>
          <w:szCs w:val="28"/>
        </w:rPr>
        <w:t>Учет основных средств</w:t>
      </w:r>
      <w:r w:rsidR="00651E75" w:rsidRPr="00651E75">
        <w:rPr>
          <w:rFonts w:ascii="Times New Roman" w:hAnsi="Times New Roman" w:cs="Times New Roman"/>
          <w:sz w:val="28"/>
          <w:szCs w:val="28"/>
        </w:rPr>
        <w:t>»</w:t>
      </w:r>
      <w:r w:rsidRPr="00651E75">
        <w:rPr>
          <w:rFonts w:ascii="Times New Roman" w:hAnsi="Times New Roman" w:cs="Times New Roman"/>
          <w:sz w:val="28"/>
          <w:szCs w:val="28"/>
        </w:rPr>
        <w:t xml:space="preserve"> ПБУ 6/01</w:t>
      </w:r>
      <w:r w:rsidR="00651E75" w:rsidRPr="00651E75">
        <w:rPr>
          <w:rFonts w:ascii="Times New Roman" w:hAnsi="Times New Roman" w:cs="Times New Roman"/>
          <w:sz w:val="28"/>
          <w:szCs w:val="28"/>
        </w:rPr>
        <w:t>.</w:t>
      </w:r>
      <w:bookmarkStart w:id="9" w:name="sub_1076"/>
      <w:bookmarkEnd w:id="8"/>
    </w:p>
    <w:p w:rsidR="00EF17B7" w:rsidRDefault="00EF17B7" w:rsidP="009B4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F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учетным данным МУП «Троллейбусное управление» по </w:t>
      </w:r>
      <w:r w:rsidRPr="009E0EF1">
        <w:rPr>
          <w:rFonts w:ascii="Times New Roman" w:hAnsi="Times New Roman" w:cs="Times New Roman"/>
          <w:sz w:val="28"/>
          <w:szCs w:val="28"/>
          <w:u w:val="single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E0EF1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E0EF1">
        <w:rPr>
          <w:rFonts w:ascii="Times New Roman" w:hAnsi="Times New Roman" w:cs="Times New Roman"/>
          <w:sz w:val="28"/>
          <w:szCs w:val="28"/>
          <w:u w:val="single"/>
        </w:rPr>
        <w:t>1.201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E0EF1">
        <w:rPr>
          <w:rFonts w:ascii="Times New Roman" w:hAnsi="Times New Roman" w:cs="Times New Roman"/>
          <w:sz w:val="28"/>
          <w:szCs w:val="28"/>
        </w:rPr>
        <w:t xml:space="preserve"> года на счете бухгалтерского учета 01.1 «Основные средства» числилось</w:t>
      </w:r>
      <w:r>
        <w:rPr>
          <w:rFonts w:ascii="Times New Roman" w:hAnsi="Times New Roman" w:cs="Times New Roman"/>
          <w:sz w:val="28"/>
          <w:szCs w:val="28"/>
        </w:rPr>
        <w:t xml:space="preserve"> 35 троллейбусов,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алансовой стоимостью 45 658,21</w:t>
      </w:r>
      <w:r w:rsidRPr="008555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остаточной стоимостью </w:t>
      </w:r>
      <w:r w:rsidR="004F04C7">
        <w:rPr>
          <w:rFonts w:ascii="Times New Roman" w:hAnsi="Times New Roman" w:cs="Times New Roman"/>
          <w:color w:val="000000" w:themeColor="text1"/>
          <w:sz w:val="28"/>
          <w:szCs w:val="28"/>
        </w:rPr>
        <w:t>14 231,49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EF17B7" w:rsidRDefault="00EF17B7" w:rsidP="00EF17B7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 основании приказа</w:t>
      </w:r>
      <w:r w:rsidRPr="0077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 МО «Город Майкоп» от 24.09.2018 года № 218-О «О списании основных средств МУП «Майкопское троллейбусного управления» -</w:t>
      </w:r>
      <w:r w:rsidRPr="00176660">
        <w:rPr>
          <w:rFonts w:ascii="Times New Roman" w:hAnsi="Times New Roman" w:cs="Times New Roman"/>
          <w:sz w:val="28"/>
          <w:szCs w:val="28"/>
        </w:rPr>
        <w:t xml:space="preserve"> списано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E0EF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EF1">
        <w:rPr>
          <w:rFonts w:ascii="Times New Roman" w:hAnsi="Times New Roman" w:cs="Times New Roman"/>
          <w:sz w:val="28"/>
          <w:szCs w:val="28"/>
        </w:rPr>
        <w:t xml:space="preserve"> бухгалтерского учета 01.1 «Основные средства»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1A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176660">
        <w:rPr>
          <w:rFonts w:ascii="Times New Roman" w:hAnsi="Times New Roman" w:cs="Times New Roman"/>
          <w:sz w:val="28"/>
          <w:szCs w:val="28"/>
        </w:rPr>
        <w:t>троллейбусов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660">
        <w:rPr>
          <w:rFonts w:ascii="Times New Roman" w:hAnsi="Times New Roman" w:cs="Times New Roman"/>
          <w:sz w:val="28"/>
          <w:szCs w:val="28"/>
        </w:rPr>
        <w:t xml:space="preserve"> балансовой</w:t>
      </w:r>
      <w:r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Pr="006F29B2">
        <w:rPr>
          <w:rFonts w:ascii="Times New Roman" w:hAnsi="Times New Roman" w:cs="Times New Roman"/>
          <w:sz w:val="28"/>
          <w:szCs w:val="28"/>
        </w:rPr>
        <w:t>2 939,56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остаточной стоимостью 0,0 рублей: </w:t>
      </w:r>
    </w:p>
    <w:p w:rsidR="00EF17B7" w:rsidRDefault="00EF17B7" w:rsidP="00EF17B7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B4886">
        <w:rPr>
          <w:rFonts w:ascii="Times New Roman" w:hAnsi="Times New Roman" w:cs="Times New Roman"/>
          <w:sz w:val="28"/>
          <w:szCs w:val="28"/>
        </w:rPr>
        <w:t xml:space="preserve">ЗТМ -5284, инвентарный № 119 – </w:t>
      </w:r>
      <w:r>
        <w:rPr>
          <w:rFonts w:ascii="Times New Roman" w:hAnsi="Times New Roman" w:cs="Times New Roman"/>
          <w:sz w:val="28"/>
          <w:szCs w:val="28"/>
        </w:rPr>
        <w:t>1 724,90 тыс. рублей;</w:t>
      </w:r>
    </w:p>
    <w:p w:rsidR="00EF17B7" w:rsidRDefault="00EF17B7" w:rsidP="00EF17B7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682В, инвентарный № 78 – 155,90 тыс. рублей;</w:t>
      </w:r>
    </w:p>
    <w:p w:rsidR="00EF17B7" w:rsidRDefault="00EF17B7" w:rsidP="00EF17B7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682В, инвентарный № 85 – 155,90 тыс. рублей;</w:t>
      </w:r>
    </w:p>
    <w:p w:rsidR="00EF17B7" w:rsidRDefault="00EF17B7" w:rsidP="00EF17B7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2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682Г, инвентарный № 104 – 398,29 тыс. рублей;</w:t>
      </w:r>
    </w:p>
    <w:p w:rsidR="00EF17B7" w:rsidRDefault="00EF17B7" w:rsidP="00EF17B7">
      <w:pPr>
        <w:spacing w:after="12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682Г, инвентарный № 112 – 398,29 тыс. рублей;</w:t>
      </w:r>
    </w:p>
    <w:p w:rsidR="00EF17B7" w:rsidRDefault="00EF17B7" w:rsidP="00EF17B7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9В, инвентарный № 69 –</w:t>
      </w:r>
      <w:r w:rsidR="009B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106,25тыс. рублей.</w:t>
      </w:r>
    </w:p>
    <w:p w:rsidR="006B165A" w:rsidRDefault="00151292" w:rsidP="009B4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BF">
        <w:rPr>
          <w:rFonts w:ascii="Times New Roman" w:hAnsi="Times New Roman" w:cs="Times New Roman"/>
          <w:sz w:val="28"/>
          <w:szCs w:val="28"/>
          <w:u w:val="single"/>
        </w:rPr>
        <w:t>По с</w:t>
      </w:r>
      <w:r w:rsidRPr="0071483C">
        <w:rPr>
          <w:rFonts w:ascii="Times New Roman" w:hAnsi="Times New Roman" w:cs="Times New Roman"/>
          <w:sz w:val="28"/>
          <w:szCs w:val="28"/>
          <w:u w:val="single"/>
        </w:rPr>
        <w:t xml:space="preserve">остоянию на </w:t>
      </w:r>
      <w:r>
        <w:rPr>
          <w:rFonts w:ascii="Times New Roman" w:hAnsi="Times New Roman" w:cs="Times New Roman"/>
          <w:sz w:val="28"/>
          <w:szCs w:val="28"/>
          <w:u w:val="single"/>
        </w:rPr>
        <w:t>01.01</w:t>
      </w:r>
      <w:r w:rsidRPr="0071483C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-</w:t>
      </w:r>
      <w:r w:rsidRPr="00855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списания </w:t>
      </w:r>
      <w:r w:rsidR="000C7E1A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троллейбусов в 2018 году и поступления </w:t>
      </w:r>
      <w:r w:rsidR="000C7E1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троллейбусов в хозяйственное ведение,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основании Распоряжения Главы муниципального образования «Город Майкоп» от 28.04.2018 года № 1584-р, </w:t>
      </w:r>
      <w:r>
        <w:rPr>
          <w:rFonts w:ascii="Times New Roman" w:hAnsi="Times New Roman" w:cs="Times New Roman"/>
          <w:sz w:val="28"/>
          <w:szCs w:val="28"/>
        </w:rPr>
        <w:t>согласно учетным данным,</w:t>
      </w:r>
      <w:r w:rsidRPr="00855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счете бухгалтерского учета 01.1 «Основные средства» </w:t>
      </w:r>
      <w:r w:rsidRPr="008555F2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илось 34 троллейбуса,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алансовой стоимостью 77 868,65 </w:t>
      </w:r>
      <w:r w:rsidRPr="008555F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6B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 </w:t>
      </w:r>
      <w:r w:rsidRPr="008555F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остаточной стоимостью </w:t>
      </w:r>
    </w:p>
    <w:p w:rsidR="00151292" w:rsidRDefault="006B165A" w:rsidP="001512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43 250</w:t>
      </w:r>
      <w:r w:rsidR="00151292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51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A6292A" w:rsidRDefault="00A6292A" w:rsidP="00A6292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основании приказа </w:t>
      </w:r>
      <w:r w:rsidRPr="00C8255D">
        <w:rPr>
          <w:rFonts w:ascii="Times New Roman" w:hAnsi="Times New Roman" w:cs="Times New Roman"/>
          <w:sz w:val="28"/>
          <w:szCs w:val="28"/>
        </w:rPr>
        <w:t>№ 291-О от 15.10.2019 года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МО «Город Майкоп»</w:t>
      </w:r>
      <w:r w:rsidRPr="00C0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списании основных средств МУП «Майкопское троллейбусного управления» -</w:t>
      </w:r>
      <w:r w:rsidRPr="00176660">
        <w:rPr>
          <w:rFonts w:ascii="Times New Roman" w:hAnsi="Times New Roman" w:cs="Times New Roman"/>
          <w:sz w:val="28"/>
          <w:szCs w:val="28"/>
        </w:rPr>
        <w:t xml:space="preserve"> списано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E0EF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EF1">
        <w:rPr>
          <w:rFonts w:ascii="Times New Roman" w:hAnsi="Times New Roman" w:cs="Times New Roman"/>
          <w:sz w:val="28"/>
          <w:szCs w:val="28"/>
        </w:rPr>
        <w:t xml:space="preserve"> бухгалтерского учета 01.1 «Основные средства»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Pr="00176660">
        <w:rPr>
          <w:rFonts w:ascii="Times New Roman" w:hAnsi="Times New Roman" w:cs="Times New Roman"/>
          <w:sz w:val="28"/>
          <w:szCs w:val="28"/>
        </w:rPr>
        <w:t xml:space="preserve"> троллейбусов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660">
        <w:rPr>
          <w:rFonts w:ascii="Times New Roman" w:hAnsi="Times New Roman" w:cs="Times New Roman"/>
          <w:sz w:val="28"/>
          <w:szCs w:val="28"/>
        </w:rPr>
        <w:t xml:space="preserve"> балансовой</w:t>
      </w:r>
      <w:r>
        <w:rPr>
          <w:rFonts w:ascii="Times New Roman" w:hAnsi="Times New Roman" w:cs="Times New Roman"/>
          <w:sz w:val="28"/>
          <w:szCs w:val="28"/>
        </w:rPr>
        <w:t xml:space="preserve"> стоимостью 1 557,94</w:t>
      </w:r>
      <w:r w:rsidRPr="006F29B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остаточной стоимостью 0,0 рублей: </w:t>
      </w:r>
    </w:p>
    <w:p w:rsidR="00A6292A" w:rsidRDefault="00A6292A" w:rsidP="00A6292A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682В, инвентарный № 96 – 220,40 тыс. рублей;</w:t>
      </w:r>
    </w:p>
    <w:p w:rsidR="00A6292A" w:rsidRDefault="00A6292A" w:rsidP="00A6292A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682В, инвентарный № 117 – 465,99 тыс. рублей;</w:t>
      </w:r>
    </w:p>
    <w:p w:rsidR="00A6292A" w:rsidRDefault="00A6292A" w:rsidP="00A6292A">
      <w:pPr>
        <w:spacing w:after="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2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682Г, инвентарный № 113 – 398,29 тыс. рублей;</w:t>
      </w:r>
    </w:p>
    <w:p w:rsidR="00A6292A" w:rsidRDefault="00A6292A" w:rsidP="00A6292A">
      <w:pPr>
        <w:spacing w:after="120" w:line="20" w:lineRule="atLeast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682Г, инвентарный № 98 – 366,99 тыс. рублей;</w:t>
      </w:r>
    </w:p>
    <w:p w:rsidR="00A6292A" w:rsidRDefault="00A6292A" w:rsidP="00A6292A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682Г, инвентарный № 70 – 106,25 тыс. рублей.</w:t>
      </w:r>
    </w:p>
    <w:p w:rsidR="00A6292A" w:rsidRDefault="00A6292A" w:rsidP="009B4886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668">
        <w:rPr>
          <w:rFonts w:ascii="Times New Roman" w:hAnsi="Times New Roman" w:cs="Times New Roman"/>
          <w:sz w:val="28"/>
          <w:szCs w:val="28"/>
        </w:rPr>
        <w:t>По состоянию на 31.12.2019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55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списания пяти троллейбусов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учетным данным,</w:t>
      </w:r>
      <w:r w:rsidRPr="00855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счете бухгалтерского учета 01.1 «Основные средства» </w:t>
      </w:r>
      <w:r w:rsidRPr="008555F2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илось 29 троллейбусов,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алансовой стоимостью 76 310,70 </w:t>
      </w:r>
      <w:r w:rsidRPr="008555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остаточной стоимостью </w:t>
      </w:r>
      <w:r w:rsidR="00C82C6A">
        <w:rPr>
          <w:rFonts w:ascii="Times New Roman" w:hAnsi="Times New Roman" w:cs="Times New Roman"/>
          <w:color w:val="000000" w:themeColor="text1"/>
          <w:sz w:val="28"/>
          <w:szCs w:val="28"/>
        </w:rPr>
        <w:t>35 037,74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CB5898" w:rsidRPr="001D6936" w:rsidRDefault="00AB0DF9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7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CB5898" w:rsidRPr="00966972">
        <w:rPr>
          <w:rFonts w:ascii="Times New Roman" w:hAnsi="Times New Roman" w:cs="Times New Roman"/>
          <w:sz w:val="28"/>
          <w:szCs w:val="28"/>
        </w:rPr>
        <w:t>76.</w:t>
      </w:r>
      <w:r w:rsidR="00CB5898"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указани</w:t>
      </w:r>
      <w:r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5898"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1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898"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>91н -</w:t>
      </w:r>
      <w:r w:rsidR="00CB5898" w:rsidRPr="00966972">
        <w:rPr>
          <w:rFonts w:ascii="Times New Roman" w:hAnsi="Times New Roman" w:cs="Times New Roman"/>
          <w:sz w:val="28"/>
          <w:szCs w:val="28"/>
        </w:rPr>
        <w:t xml:space="preserve"> выбытие </w:t>
      </w:r>
      <w:r w:rsidR="00962F80">
        <w:rPr>
          <w:rFonts w:ascii="Times New Roman" w:hAnsi="Times New Roman" w:cs="Times New Roman"/>
          <w:sz w:val="28"/>
          <w:szCs w:val="28"/>
        </w:rPr>
        <w:t>троллейбусов -</w:t>
      </w:r>
      <w:r w:rsidR="00CB5898" w:rsidRPr="00966972">
        <w:rPr>
          <w:rFonts w:ascii="Times New Roman" w:hAnsi="Times New Roman" w:cs="Times New Roman"/>
          <w:sz w:val="28"/>
          <w:szCs w:val="28"/>
        </w:rPr>
        <w:t xml:space="preserve"> объектов основных средств </w:t>
      </w:r>
      <w:r w:rsidR="00962F80">
        <w:rPr>
          <w:rFonts w:ascii="Times New Roman" w:hAnsi="Times New Roman" w:cs="Times New Roman"/>
          <w:sz w:val="28"/>
          <w:szCs w:val="28"/>
        </w:rPr>
        <w:t>в 2018 и 2019 годах</w:t>
      </w:r>
      <w:r w:rsidR="00CB5898" w:rsidRPr="00966972">
        <w:rPr>
          <w:rFonts w:ascii="Times New Roman" w:hAnsi="Times New Roman" w:cs="Times New Roman"/>
          <w:sz w:val="28"/>
          <w:szCs w:val="28"/>
        </w:rPr>
        <w:t xml:space="preserve"> признано в бухгалтерском учете Предприятия на дату единовременного прекращения действия условий принятия их к бухгалтерскому учету.</w:t>
      </w:r>
      <w:r w:rsidR="00962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98" w:rsidRPr="001D6936" w:rsidRDefault="00214965" w:rsidP="00EA4F7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7"/>
      <w:bookmarkEnd w:id="9"/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CB5898" w:rsidRPr="001D6936">
        <w:rPr>
          <w:rFonts w:ascii="Times New Roman" w:hAnsi="Times New Roman" w:cs="Times New Roman"/>
          <w:sz w:val="28"/>
          <w:szCs w:val="28"/>
        </w:rPr>
        <w:t xml:space="preserve">77. </w:t>
      </w:r>
      <w:r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указаний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72">
        <w:rPr>
          <w:rFonts w:ascii="Times New Roman" w:hAnsi="Times New Roman" w:cs="Times New Roman"/>
          <w:color w:val="000000" w:themeColor="text1"/>
          <w:sz w:val="28"/>
          <w:szCs w:val="28"/>
        </w:rPr>
        <w:t>91н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</w:t>
      </w:r>
      <w:r w:rsidR="00CB5898" w:rsidRPr="001D6936">
        <w:rPr>
          <w:rFonts w:ascii="Times New Roman" w:hAnsi="Times New Roman" w:cs="Times New Roman"/>
          <w:sz w:val="28"/>
          <w:szCs w:val="28"/>
        </w:rPr>
        <w:t xml:space="preserve">ля определения целесообразности (пригодности) дальнейшего использования объекта основных средств, возможности и эффективности его восстановления, а </w:t>
      </w:r>
      <w:r w:rsidR="00CB5898" w:rsidRPr="001D6936">
        <w:rPr>
          <w:rFonts w:ascii="Times New Roman" w:hAnsi="Times New Roman" w:cs="Times New Roman"/>
          <w:sz w:val="28"/>
          <w:szCs w:val="28"/>
        </w:rPr>
        <w:lastRenderedPageBreak/>
        <w:t xml:space="preserve">также для оформления документации при выбытии указанных объектов в </w:t>
      </w:r>
      <w:r w:rsidR="008869C8">
        <w:rPr>
          <w:rFonts w:ascii="Times New Roman" w:hAnsi="Times New Roman" w:cs="Times New Roman"/>
          <w:sz w:val="28"/>
          <w:szCs w:val="28"/>
        </w:rPr>
        <w:t>МУП МТУ</w:t>
      </w:r>
      <w:r w:rsidR="00CB5898" w:rsidRPr="001D6936">
        <w:rPr>
          <w:rFonts w:ascii="Times New Roman" w:hAnsi="Times New Roman" w:cs="Times New Roman"/>
          <w:sz w:val="28"/>
          <w:szCs w:val="28"/>
        </w:rPr>
        <w:t xml:space="preserve"> приказом руководителя созда</w:t>
      </w:r>
      <w:r w:rsidR="008869C8">
        <w:rPr>
          <w:rFonts w:ascii="Times New Roman" w:hAnsi="Times New Roman" w:cs="Times New Roman"/>
          <w:sz w:val="28"/>
          <w:szCs w:val="28"/>
        </w:rPr>
        <w:t>на</w:t>
      </w:r>
      <w:r w:rsidR="00CB5898" w:rsidRPr="001D6936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8869C8">
        <w:rPr>
          <w:rFonts w:ascii="Times New Roman" w:hAnsi="Times New Roman" w:cs="Times New Roman"/>
          <w:sz w:val="28"/>
          <w:szCs w:val="28"/>
        </w:rPr>
        <w:t>.</w:t>
      </w:r>
    </w:p>
    <w:p w:rsidR="00CB5898" w:rsidRPr="00395175" w:rsidRDefault="00395175" w:rsidP="00EA4F73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sub_1078"/>
      <w:bookmarkEnd w:id="10"/>
      <w:r w:rsidRPr="00395175">
        <w:rPr>
          <w:rFonts w:ascii="Times New Roman" w:hAnsi="Times New Roman" w:cs="Times New Roman"/>
          <w:i/>
          <w:sz w:val="28"/>
          <w:szCs w:val="28"/>
        </w:rPr>
        <w:t xml:space="preserve">В нарушение пункта </w:t>
      </w:r>
      <w:r w:rsidR="00CB5898" w:rsidRPr="00395175">
        <w:rPr>
          <w:rFonts w:ascii="Times New Roman" w:hAnsi="Times New Roman" w:cs="Times New Roman"/>
          <w:i/>
          <w:sz w:val="28"/>
          <w:szCs w:val="28"/>
        </w:rPr>
        <w:t xml:space="preserve">78. </w:t>
      </w:r>
      <w:r w:rsidRPr="00395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Методических указаний № 91н в</w:t>
      </w:r>
      <w:r w:rsidR="00CB5898" w:rsidRPr="00395175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 w:rsidRPr="00395175">
        <w:rPr>
          <w:rFonts w:ascii="Times New Roman" w:hAnsi="Times New Roman" w:cs="Times New Roman"/>
          <w:i/>
          <w:sz w:val="28"/>
          <w:szCs w:val="28"/>
        </w:rPr>
        <w:t>ах</w:t>
      </w:r>
      <w:r w:rsidR="00CB5898" w:rsidRPr="00395175">
        <w:rPr>
          <w:rFonts w:ascii="Times New Roman" w:hAnsi="Times New Roman" w:cs="Times New Roman"/>
          <w:i/>
          <w:sz w:val="28"/>
          <w:szCs w:val="28"/>
        </w:rPr>
        <w:t xml:space="preserve"> на списание </w:t>
      </w:r>
      <w:r w:rsidRPr="00395175">
        <w:rPr>
          <w:rFonts w:ascii="Times New Roman" w:hAnsi="Times New Roman" w:cs="Times New Roman"/>
          <w:i/>
          <w:sz w:val="28"/>
          <w:szCs w:val="28"/>
        </w:rPr>
        <w:t xml:space="preserve">троллейбусов не указывались </w:t>
      </w:r>
      <w:r w:rsidR="00CB5898" w:rsidRPr="00395175">
        <w:rPr>
          <w:rFonts w:ascii="Times New Roman" w:hAnsi="Times New Roman" w:cs="Times New Roman"/>
          <w:i/>
          <w:sz w:val="28"/>
          <w:szCs w:val="28"/>
        </w:rPr>
        <w:t xml:space="preserve">причины выбытия с их обоснованием, состояние основных частей, деталей, узлов, конструктивных элементов. </w:t>
      </w:r>
    </w:p>
    <w:bookmarkEnd w:id="11"/>
    <w:p w:rsidR="00626FC4" w:rsidRPr="00626FC4" w:rsidRDefault="00626FC4" w:rsidP="00EA4F73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В нарушение пункта 79.</w:t>
      </w:r>
      <w:r w:rsidR="00395175" w:rsidRPr="00395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Методических указаний № 91н </w:t>
      </w:r>
      <w:r w:rsidR="00395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175">
        <w:rPr>
          <w:rFonts w:ascii="Times New Roman" w:hAnsi="Times New Roman" w:cs="Times New Roman"/>
          <w:i/>
          <w:sz w:val="28"/>
          <w:szCs w:val="28"/>
        </w:rPr>
        <w:t>д</w:t>
      </w:r>
      <w:r w:rsidRPr="00626FC4">
        <w:rPr>
          <w:rFonts w:ascii="Times New Roman" w:hAnsi="Times New Roman" w:cs="Times New Roman"/>
          <w:i/>
          <w:sz w:val="28"/>
          <w:szCs w:val="28"/>
        </w:rPr>
        <w:t xml:space="preserve">етали, узлы и агрегаты </w:t>
      </w:r>
      <w:r>
        <w:rPr>
          <w:rFonts w:ascii="Times New Roman" w:hAnsi="Times New Roman" w:cs="Times New Roman"/>
          <w:i/>
          <w:sz w:val="28"/>
          <w:szCs w:val="28"/>
        </w:rPr>
        <w:t>списанных в 2018 году и 2019 году троллейбусов</w:t>
      </w:r>
      <w:r w:rsidRPr="00626FC4">
        <w:rPr>
          <w:rFonts w:ascii="Times New Roman" w:hAnsi="Times New Roman" w:cs="Times New Roman"/>
          <w:i/>
          <w:sz w:val="28"/>
          <w:szCs w:val="28"/>
        </w:rPr>
        <w:t>, пригодные для ремонта других объектов основных средств</w:t>
      </w:r>
      <w:r>
        <w:rPr>
          <w:rFonts w:ascii="Times New Roman" w:hAnsi="Times New Roman" w:cs="Times New Roman"/>
          <w:i/>
          <w:sz w:val="28"/>
          <w:szCs w:val="28"/>
        </w:rPr>
        <w:t>-троллейбусов</w:t>
      </w:r>
      <w:r w:rsidRPr="00626FC4">
        <w:rPr>
          <w:rFonts w:ascii="Times New Roman" w:hAnsi="Times New Roman" w:cs="Times New Roman"/>
          <w:i/>
          <w:sz w:val="28"/>
          <w:szCs w:val="28"/>
        </w:rPr>
        <w:t xml:space="preserve">, а также другие материалы </w:t>
      </w:r>
      <w:r>
        <w:rPr>
          <w:rFonts w:ascii="Times New Roman" w:hAnsi="Times New Roman" w:cs="Times New Roman"/>
          <w:i/>
          <w:sz w:val="28"/>
          <w:szCs w:val="28"/>
        </w:rPr>
        <w:t>не были о</w:t>
      </w:r>
      <w:r w:rsidRPr="00626FC4">
        <w:rPr>
          <w:rFonts w:ascii="Times New Roman" w:hAnsi="Times New Roman" w:cs="Times New Roman"/>
          <w:i/>
          <w:sz w:val="28"/>
          <w:szCs w:val="28"/>
        </w:rPr>
        <w:t>приход</w:t>
      </w:r>
      <w:r>
        <w:rPr>
          <w:rFonts w:ascii="Times New Roman" w:hAnsi="Times New Roman" w:cs="Times New Roman"/>
          <w:i/>
          <w:sz w:val="28"/>
          <w:szCs w:val="28"/>
        </w:rPr>
        <w:t>ованы</w:t>
      </w:r>
      <w:r w:rsidRPr="00626FC4">
        <w:rPr>
          <w:rFonts w:ascii="Times New Roman" w:hAnsi="Times New Roman" w:cs="Times New Roman"/>
          <w:i/>
          <w:sz w:val="28"/>
          <w:szCs w:val="28"/>
        </w:rPr>
        <w:t xml:space="preserve"> на дату списания объектов основных средств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к бухгалтерскому учету на момент проведения проверки не приняты</w:t>
      </w:r>
      <w:r w:rsidRPr="00626FC4">
        <w:rPr>
          <w:rFonts w:ascii="Times New Roman" w:hAnsi="Times New Roman" w:cs="Times New Roman"/>
          <w:i/>
        </w:rPr>
        <w:t>.</w:t>
      </w:r>
    </w:p>
    <w:p w:rsidR="00BD171B" w:rsidRDefault="00BD171B" w:rsidP="009B488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D171B">
        <w:rPr>
          <w:rFonts w:ascii="Times New Roman" w:hAnsi="Times New Roman" w:cs="Times New Roman"/>
          <w:b/>
          <w:sz w:val="28"/>
          <w:szCs w:val="28"/>
        </w:rPr>
        <w:t>ыводы</w:t>
      </w:r>
      <w:r w:rsidR="009B4886">
        <w:rPr>
          <w:rFonts w:ascii="Times New Roman" w:hAnsi="Times New Roman" w:cs="Times New Roman"/>
          <w:b/>
          <w:sz w:val="28"/>
          <w:szCs w:val="28"/>
        </w:rPr>
        <w:t>:</w:t>
      </w:r>
    </w:p>
    <w:p w:rsidR="0010286A" w:rsidRPr="009B4886" w:rsidRDefault="007727EB" w:rsidP="001028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B4886">
        <w:rPr>
          <w:rFonts w:ascii="Times New Roman" w:hAnsi="Times New Roman" w:cs="Times New Roman"/>
          <w:sz w:val="28"/>
          <w:szCs w:val="28"/>
        </w:rPr>
        <w:t>В ходе</w:t>
      </w:r>
      <w:r w:rsidR="00EA4F73" w:rsidRPr="009B488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9B4886">
        <w:rPr>
          <w:rFonts w:ascii="Times New Roman" w:hAnsi="Times New Roman" w:cs="Times New Roman"/>
          <w:sz w:val="28"/>
          <w:szCs w:val="28"/>
        </w:rPr>
        <w:t>и</w:t>
      </w:r>
      <w:r w:rsidR="00EA4F73" w:rsidRPr="009B4886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процессе списания основных средств (троллейбусов) муниципального унитарного предприятия «Майкопское троллейбусное управление» муниципального образования «Город Майкоп» в 2018 - 2019 годах</w:t>
      </w:r>
      <w:r w:rsidRPr="009B4886">
        <w:rPr>
          <w:rFonts w:ascii="Times New Roman" w:hAnsi="Times New Roman" w:cs="Times New Roman"/>
          <w:sz w:val="28"/>
          <w:szCs w:val="28"/>
        </w:rPr>
        <w:t xml:space="preserve"> выявлено следующее:</w:t>
      </w:r>
      <w:r w:rsidR="00EA4F73" w:rsidRPr="009B48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4F2E" w:rsidRDefault="009B4886" w:rsidP="009B4886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 В</w:t>
      </w:r>
      <w:r w:rsidR="00EA4F73" w:rsidRPr="00EA4F73">
        <w:rPr>
          <w:rFonts w:ascii="Times New Roman" w:hAnsi="Times New Roman" w:cs="Times New Roman"/>
          <w:b/>
          <w:sz w:val="28"/>
          <w:szCs w:val="28"/>
        </w:rPr>
        <w:t xml:space="preserve"> нарушение Федерального закона от 06.12.2011 г</w:t>
      </w:r>
      <w:r w:rsidR="00464F2E">
        <w:rPr>
          <w:rFonts w:ascii="Times New Roman" w:hAnsi="Times New Roman" w:cs="Times New Roman"/>
          <w:b/>
          <w:sz w:val="28"/>
          <w:szCs w:val="28"/>
        </w:rPr>
        <w:t>ода</w:t>
      </w:r>
      <w:r w:rsidR="00EA4F73" w:rsidRPr="00EA4F73">
        <w:rPr>
          <w:rFonts w:ascii="Times New Roman" w:hAnsi="Times New Roman" w:cs="Times New Roman"/>
          <w:b/>
          <w:sz w:val="28"/>
          <w:szCs w:val="28"/>
        </w:rPr>
        <w:t xml:space="preserve"> № 402-ФЗ «О бухгалтерском учете</w:t>
      </w:r>
      <w:r w:rsidR="00EA4F73" w:rsidRPr="00464F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4F73" w:rsidRPr="00464F2E">
        <w:rPr>
          <w:rFonts w:ascii="Times New Roman" w:hAnsi="Times New Roman" w:cs="Times New Roman"/>
          <w:sz w:val="28"/>
          <w:szCs w:val="28"/>
        </w:rPr>
        <w:t>статей 10,</w:t>
      </w:r>
      <w:r w:rsidR="005F3D08">
        <w:rPr>
          <w:rFonts w:ascii="Times New Roman" w:hAnsi="Times New Roman" w:cs="Times New Roman"/>
          <w:sz w:val="28"/>
          <w:szCs w:val="28"/>
        </w:rPr>
        <w:t xml:space="preserve"> </w:t>
      </w:r>
      <w:r w:rsidR="00EA4F73" w:rsidRPr="00464F2E">
        <w:rPr>
          <w:rFonts w:ascii="Times New Roman" w:hAnsi="Times New Roman" w:cs="Times New Roman"/>
          <w:sz w:val="28"/>
          <w:szCs w:val="28"/>
        </w:rPr>
        <w:t>11</w:t>
      </w:r>
      <w:r w:rsidR="005F3D08">
        <w:rPr>
          <w:rFonts w:ascii="Times New Roman" w:hAnsi="Times New Roman" w:cs="Times New Roman"/>
          <w:sz w:val="28"/>
          <w:szCs w:val="28"/>
        </w:rPr>
        <w:t>,</w:t>
      </w:r>
      <w:r w:rsidR="00464F2E" w:rsidRPr="00464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F2E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 w:rsidR="00464F2E" w:rsidRPr="00464F2E">
        <w:rPr>
          <w:rFonts w:ascii="Times New Roman" w:hAnsi="Times New Roman" w:cs="Times New Roman"/>
          <w:color w:val="000000" w:themeColor="text1"/>
          <w:sz w:val="28"/>
          <w:szCs w:val="28"/>
        </w:rPr>
        <w:t>нкта 78 Методических указаний по бухгалтерскому учёту основных средств, утверждённых Приказом МФ РФ от 13.10.2003 года № 91н</w:t>
      </w:r>
      <w:r w:rsidR="00464F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64F2E" w:rsidRPr="00464F2E">
        <w:rPr>
          <w:rFonts w:ascii="Times New Roman" w:hAnsi="Times New Roman" w:cs="Times New Roman"/>
          <w:sz w:val="28"/>
          <w:szCs w:val="28"/>
        </w:rPr>
        <w:t xml:space="preserve"> указаний по заполнению и применению унифицированных форм первичной учетной документации по учету основных средств, утвержденных </w:t>
      </w:r>
      <w:hyperlink r:id="rId17" w:history="1">
        <w:r w:rsidR="00464F2E" w:rsidRPr="00464F2E">
          <w:rPr>
            <w:rStyle w:val="a5"/>
            <w:bCs/>
            <w:color w:val="auto"/>
            <w:sz w:val="28"/>
            <w:szCs w:val="28"/>
          </w:rPr>
          <w:t>Постановлением Госкомстата РФ от 21 января 2003 г</w:t>
        </w:r>
        <w:r w:rsidR="00464F2E">
          <w:rPr>
            <w:rStyle w:val="a5"/>
            <w:bCs/>
            <w:color w:val="auto"/>
            <w:sz w:val="28"/>
            <w:szCs w:val="28"/>
          </w:rPr>
          <w:t xml:space="preserve">ода </w:t>
        </w:r>
        <w:r w:rsidR="00464F2E" w:rsidRPr="00464F2E">
          <w:rPr>
            <w:rStyle w:val="a5"/>
            <w:bCs/>
            <w:color w:val="auto"/>
            <w:sz w:val="28"/>
            <w:szCs w:val="28"/>
          </w:rPr>
          <w:t>№ 7</w:t>
        </w:r>
      </w:hyperlink>
      <w:r w:rsidR="00464F2E">
        <w:rPr>
          <w:rFonts w:ascii="Times New Roman" w:hAnsi="Times New Roman" w:cs="Times New Roman"/>
        </w:rPr>
        <w:t>:</w:t>
      </w:r>
    </w:p>
    <w:p w:rsidR="00464F2E" w:rsidRPr="00464F2E" w:rsidRDefault="00464F2E" w:rsidP="0046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Pr="00464F2E">
        <w:rPr>
          <w:rFonts w:ascii="Times New Roman" w:hAnsi="Times New Roman" w:cs="Times New Roman"/>
          <w:sz w:val="28"/>
          <w:szCs w:val="28"/>
        </w:rPr>
        <w:t xml:space="preserve"> в актах о списании </w:t>
      </w:r>
      <w:r>
        <w:rPr>
          <w:rFonts w:ascii="Times New Roman" w:hAnsi="Times New Roman" w:cs="Times New Roman"/>
          <w:sz w:val="28"/>
          <w:szCs w:val="28"/>
        </w:rPr>
        <w:t>троллейбусов</w:t>
      </w:r>
      <w:r w:rsidRPr="00464F2E">
        <w:rPr>
          <w:rFonts w:ascii="Times New Roman" w:hAnsi="Times New Roman" w:cs="Times New Roman"/>
          <w:sz w:val="28"/>
          <w:szCs w:val="28"/>
        </w:rPr>
        <w:t xml:space="preserve"> формы № ОС-4а (ф.0306004),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Предприятием в Комитет, </w:t>
      </w:r>
      <w:r w:rsidRPr="00464F2E">
        <w:rPr>
          <w:rFonts w:ascii="Times New Roman" w:hAnsi="Times New Roman" w:cs="Times New Roman"/>
          <w:sz w:val="28"/>
          <w:szCs w:val="28"/>
        </w:rPr>
        <w:t>заполнены не все графы, что не допустимо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2E">
        <w:rPr>
          <w:rFonts w:ascii="Times New Roman" w:hAnsi="Times New Roman" w:cs="Times New Roman"/>
          <w:sz w:val="28"/>
          <w:szCs w:val="28"/>
        </w:rPr>
        <w:t xml:space="preserve"> не указывались причины выбытия с их обоснованием, состояние основных частей, деталей, узлов, конструктивных элементов. При отсутствии отдельных реквизитов в соответствующей строке (графе)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64F2E">
        <w:rPr>
          <w:rFonts w:ascii="Times New Roman" w:hAnsi="Times New Roman" w:cs="Times New Roman"/>
          <w:sz w:val="28"/>
          <w:szCs w:val="28"/>
        </w:rPr>
        <w:t>проставлят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4F2E">
        <w:rPr>
          <w:rFonts w:ascii="Times New Roman" w:hAnsi="Times New Roman" w:cs="Times New Roman"/>
          <w:sz w:val="28"/>
          <w:szCs w:val="28"/>
        </w:rPr>
        <w:t>ся прочерк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F73" w:rsidRPr="00464F2E" w:rsidRDefault="00464F2E" w:rsidP="00EA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2E">
        <w:rPr>
          <w:rFonts w:ascii="Times New Roman" w:hAnsi="Times New Roman" w:cs="Times New Roman"/>
          <w:sz w:val="28"/>
          <w:szCs w:val="28"/>
        </w:rPr>
        <w:t xml:space="preserve">- </w:t>
      </w:r>
      <w:r w:rsidR="00EA4F73" w:rsidRPr="00464F2E">
        <w:rPr>
          <w:rFonts w:ascii="Times New Roman" w:hAnsi="Times New Roman" w:cs="Times New Roman"/>
          <w:sz w:val="28"/>
          <w:szCs w:val="28"/>
        </w:rPr>
        <w:t>в инвентарных карточках формы № ОС-6 (ф.0306005) учета объектов основных средств – троллейбусов</w:t>
      </w:r>
      <w:r w:rsidRPr="00464F2E">
        <w:rPr>
          <w:rFonts w:ascii="Times New Roman" w:hAnsi="Times New Roman" w:cs="Times New Roman"/>
          <w:sz w:val="28"/>
          <w:szCs w:val="28"/>
        </w:rPr>
        <w:t xml:space="preserve">, предоставленных Предприятием в Комитет, </w:t>
      </w:r>
      <w:r w:rsidR="00EA4F73" w:rsidRPr="00464F2E">
        <w:rPr>
          <w:rFonts w:ascii="Times New Roman" w:hAnsi="Times New Roman" w:cs="Times New Roman"/>
          <w:sz w:val="28"/>
          <w:szCs w:val="28"/>
        </w:rPr>
        <w:t xml:space="preserve">заполнены не все графы, что не допустимо. </w:t>
      </w:r>
    </w:p>
    <w:p w:rsidR="009E2327" w:rsidRPr="009E2327" w:rsidRDefault="009B4886" w:rsidP="009B48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соблюдение Методически</w:t>
      </w:r>
      <w:r w:rsid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указани</w:t>
      </w:r>
      <w:r w:rsid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бухгалтерскому учёту основных средств, утв</w:t>
      </w:r>
      <w:r w:rsid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Приказом МФ РФ от 13.10.2003 г</w:t>
      </w:r>
      <w:r w:rsid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ода 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91н</w:t>
      </w:r>
      <w:r w:rsid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E2327" w:rsidRPr="009E2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E2327" w:rsidRDefault="009E2327" w:rsidP="009E2327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2327">
        <w:rPr>
          <w:rFonts w:ascii="Times New Roman" w:hAnsi="Times New Roman" w:cs="Times New Roman"/>
          <w:sz w:val="28"/>
          <w:szCs w:val="28"/>
        </w:rPr>
        <w:t>В нарушение пункта 79.</w:t>
      </w:r>
      <w:r w:rsidRPr="009E2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указаний № 91н -</w:t>
      </w:r>
      <w:r w:rsidRPr="009E2327">
        <w:rPr>
          <w:rFonts w:ascii="Times New Roman" w:hAnsi="Times New Roman" w:cs="Times New Roman"/>
          <w:sz w:val="28"/>
          <w:szCs w:val="28"/>
        </w:rPr>
        <w:t xml:space="preserve"> детали, узлы и агрегаты списанных в 2018 году и 2019 году троллейбусов, пригодные для ремонта других объектов основных средств-троллейбусов, а также другие материалы не были оприходованы на дату списания объектов основных средств и к бухгалтерскому учету на момент проведения проверки не приняты</w:t>
      </w:r>
      <w:r w:rsidRPr="009E2327">
        <w:rPr>
          <w:rFonts w:ascii="Times New Roman" w:hAnsi="Times New Roman" w:cs="Times New Roman"/>
        </w:rPr>
        <w:t>.</w:t>
      </w:r>
    </w:p>
    <w:p w:rsidR="00464F2E" w:rsidRPr="007727EB" w:rsidRDefault="009B4886" w:rsidP="009B4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2327" w:rsidRPr="007727EB">
        <w:rPr>
          <w:rFonts w:ascii="Times New Roman" w:hAnsi="Times New Roman" w:cs="Times New Roman"/>
          <w:b/>
          <w:sz w:val="28"/>
          <w:szCs w:val="28"/>
        </w:rPr>
        <w:t>Неисполнение приказа</w:t>
      </w:r>
      <w:r w:rsidR="007727EB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2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7EB" w:rsidRDefault="009E2327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t xml:space="preserve">В процессе списания троллейбусов, </w:t>
      </w:r>
      <w:r w:rsidR="007727EB">
        <w:rPr>
          <w:rFonts w:ascii="Times New Roman" w:hAnsi="Times New Roman" w:cs="Times New Roman"/>
          <w:sz w:val="28"/>
          <w:szCs w:val="28"/>
        </w:rPr>
        <w:t>МУП МТУ</w:t>
      </w:r>
      <w:r w:rsidR="003339AE">
        <w:rPr>
          <w:rFonts w:ascii="Times New Roman" w:hAnsi="Times New Roman" w:cs="Times New Roman"/>
          <w:sz w:val="28"/>
          <w:szCs w:val="28"/>
        </w:rPr>
        <w:t xml:space="preserve"> </w:t>
      </w:r>
      <w:r w:rsidRPr="009E2327">
        <w:rPr>
          <w:rFonts w:ascii="Times New Roman" w:hAnsi="Times New Roman" w:cs="Times New Roman"/>
          <w:sz w:val="28"/>
          <w:szCs w:val="28"/>
        </w:rPr>
        <w:t xml:space="preserve">не были исполнены условия собственника, указанные в Положении № 167-рс и в пункте 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327">
        <w:rPr>
          <w:rFonts w:ascii="Times New Roman" w:hAnsi="Times New Roman" w:cs="Times New Roman"/>
          <w:sz w:val="28"/>
          <w:szCs w:val="28"/>
        </w:rPr>
        <w:t>риказ</w:t>
      </w:r>
      <w:r w:rsidR="007727E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327">
        <w:rPr>
          <w:rFonts w:ascii="Times New Roman" w:hAnsi="Times New Roman" w:cs="Times New Roman"/>
          <w:sz w:val="28"/>
          <w:szCs w:val="28"/>
        </w:rPr>
        <w:t xml:space="preserve">№ 218-О от 24.09.2018 года и № 291-О от 15.10.2019 года «О </w:t>
      </w:r>
      <w:r w:rsidRPr="009E2327">
        <w:rPr>
          <w:rFonts w:ascii="Times New Roman" w:hAnsi="Times New Roman" w:cs="Times New Roman"/>
          <w:sz w:val="28"/>
          <w:szCs w:val="28"/>
        </w:rPr>
        <w:lastRenderedPageBreak/>
        <w:t>списании основных средств МУП «Майкопское троллейбусного управления».</w:t>
      </w:r>
      <w:r w:rsidRPr="009E23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2327" w:rsidRPr="007727EB" w:rsidRDefault="009E2327" w:rsidP="009B48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 xml:space="preserve">Документы (Акты) по оприходованию деталей, узлов, комплектов изделий, годных для дальнейшего использования в хозяйственной деятельности Предприятия в Комитет не предоставлялись. </w:t>
      </w:r>
    </w:p>
    <w:p w:rsidR="009E2327" w:rsidRPr="007727EB" w:rsidRDefault="009E2327" w:rsidP="009B4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мероприятий по сбору отходов драгоценных металлов </w:t>
      </w:r>
      <w:r w:rsidR="009B4886" w:rsidRPr="007727EB">
        <w:rPr>
          <w:rFonts w:ascii="Times New Roman" w:hAnsi="Times New Roman" w:cs="Times New Roman"/>
          <w:sz w:val="28"/>
          <w:szCs w:val="28"/>
        </w:rPr>
        <w:t>в Комитет,</w:t>
      </w:r>
      <w:r w:rsidR="007727EB" w:rsidRPr="007727EB">
        <w:rPr>
          <w:rFonts w:ascii="Times New Roman" w:hAnsi="Times New Roman" w:cs="Times New Roman"/>
          <w:sz w:val="28"/>
          <w:szCs w:val="28"/>
        </w:rPr>
        <w:t xml:space="preserve"> не предоставлялись</w:t>
      </w:r>
      <w:r w:rsidR="007727EB">
        <w:rPr>
          <w:rFonts w:ascii="Times New Roman" w:hAnsi="Times New Roman" w:cs="Times New Roman"/>
          <w:sz w:val="28"/>
          <w:szCs w:val="28"/>
        </w:rPr>
        <w:t>.</w:t>
      </w:r>
    </w:p>
    <w:p w:rsidR="00464F2E" w:rsidRPr="00E01007" w:rsidRDefault="00347752" w:rsidP="003477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01007" w:rsidRPr="00E01007">
        <w:rPr>
          <w:rFonts w:ascii="Times New Roman" w:hAnsi="Times New Roman" w:cs="Times New Roman"/>
          <w:b/>
          <w:sz w:val="28"/>
          <w:szCs w:val="28"/>
        </w:rPr>
        <w:t>Прочие недостатки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007" w:rsidRPr="009E0EF1" w:rsidRDefault="00347752" w:rsidP="0034775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007">
        <w:rPr>
          <w:rFonts w:ascii="Times New Roman" w:hAnsi="Times New Roman" w:cs="Times New Roman"/>
          <w:sz w:val="28"/>
          <w:szCs w:val="28"/>
        </w:rPr>
        <w:t xml:space="preserve">  Приказ д</w:t>
      </w:r>
      <w:r w:rsidR="00E01007" w:rsidRPr="009E0EF1">
        <w:rPr>
          <w:rFonts w:ascii="Times New Roman" w:hAnsi="Times New Roman" w:cs="Times New Roman"/>
          <w:sz w:val="28"/>
          <w:szCs w:val="28"/>
        </w:rPr>
        <w:t xml:space="preserve">ля </w:t>
      </w:r>
      <w:r w:rsidR="00E01007" w:rsidRPr="00E01007">
        <w:rPr>
          <w:rFonts w:ascii="Times New Roman" w:hAnsi="Times New Roman" w:cs="Times New Roman"/>
          <w:i/>
          <w:sz w:val="28"/>
          <w:szCs w:val="28"/>
          <w:u w:val="single"/>
        </w:rPr>
        <w:t>проведения процедуры списания</w:t>
      </w:r>
      <w:r w:rsidR="00E01007" w:rsidRPr="009E0EF1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E01007">
        <w:rPr>
          <w:rFonts w:ascii="Times New Roman" w:hAnsi="Times New Roman" w:cs="Times New Roman"/>
          <w:sz w:val="28"/>
          <w:szCs w:val="28"/>
        </w:rPr>
        <w:t xml:space="preserve"> (шести троллейбусов в 2018 г., пяти троллейбусов в 2019 г.), принадлежащих на праве хозяйственного ведения МУП «Майкопское троллейбусное управление» по Комитету не издавался.</w:t>
      </w:r>
    </w:p>
    <w:p w:rsidR="00E01007" w:rsidRPr="00E01007" w:rsidRDefault="00347752" w:rsidP="0034775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2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7EB">
        <w:rPr>
          <w:rFonts w:ascii="Times New Roman" w:hAnsi="Times New Roman" w:cs="Times New Roman"/>
          <w:sz w:val="28"/>
          <w:szCs w:val="28"/>
        </w:rPr>
        <w:t xml:space="preserve"> </w:t>
      </w:r>
      <w:r w:rsidR="00E01007" w:rsidRPr="00E01007">
        <w:rPr>
          <w:rFonts w:ascii="Times New Roman" w:hAnsi="Times New Roman" w:cs="Times New Roman"/>
          <w:sz w:val="28"/>
          <w:szCs w:val="28"/>
        </w:rPr>
        <w:t>Документ (акт или протокол) подтверждающий исполнение комиссией Комитета своих обязанностей, в соответствии с пунктом 10.1.4. Положения № 167-рс, по проверке наличия основных средств</w:t>
      </w:r>
      <w:r w:rsidR="00E01007">
        <w:rPr>
          <w:rFonts w:ascii="Times New Roman" w:hAnsi="Times New Roman" w:cs="Times New Roman"/>
          <w:sz w:val="28"/>
          <w:szCs w:val="28"/>
        </w:rPr>
        <w:t xml:space="preserve"> -</w:t>
      </w:r>
      <w:r w:rsidR="00E01007" w:rsidRPr="00E01007">
        <w:rPr>
          <w:rFonts w:ascii="Times New Roman" w:hAnsi="Times New Roman" w:cs="Times New Roman"/>
          <w:sz w:val="28"/>
          <w:szCs w:val="28"/>
        </w:rPr>
        <w:t xml:space="preserve"> троллейбусов за инвентарными номерами: 69, 78, 85, 104, 112, 119, 70, 96, 98, 113, 117</w:t>
      </w:r>
      <w:r w:rsidR="00E01007">
        <w:rPr>
          <w:rFonts w:ascii="Times New Roman" w:hAnsi="Times New Roman" w:cs="Times New Roman"/>
          <w:sz w:val="28"/>
          <w:szCs w:val="28"/>
        </w:rPr>
        <w:t>,</w:t>
      </w:r>
      <w:r w:rsidR="00E01007" w:rsidRPr="00E01007">
        <w:rPr>
          <w:rFonts w:ascii="Times New Roman" w:hAnsi="Times New Roman" w:cs="Times New Roman"/>
          <w:sz w:val="28"/>
          <w:szCs w:val="28"/>
        </w:rPr>
        <w:t xml:space="preserve"> представляемых Предприятием к списанию, проверки правильности заполнения и достоверности предоставленн</w:t>
      </w:r>
      <w:r w:rsidR="00E01007">
        <w:rPr>
          <w:rFonts w:ascii="Times New Roman" w:hAnsi="Times New Roman" w:cs="Times New Roman"/>
          <w:sz w:val="28"/>
          <w:szCs w:val="28"/>
        </w:rPr>
        <w:t>ых документов -  не составлялся, информация в письменном виде до руководителя Комитета не доводилась.</w:t>
      </w:r>
    </w:p>
    <w:p w:rsidR="007727EB" w:rsidRPr="007727EB" w:rsidRDefault="00347752" w:rsidP="0034775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27EB" w:rsidRPr="001672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7E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27EB" w:rsidRPr="007727EB">
        <w:rPr>
          <w:rFonts w:ascii="Times New Roman" w:hAnsi="Times New Roman" w:cs="Times New Roman"/>
          <w:sz w:val="28"/>
          <w:szCs w:val="28"/>
        </w:rPr>
        <w:t>В приказ</w:t>
      </w:r>
      <w:r w:rsidR="007727EB">
        <w:rPr>
          <w:rFonts w:ascii="Times New Roman" w:hAnsi="Times New Roman" w:cs="Times New Roman"/>
          <w:sz w:val="28"/>
          <w:szCs w:val="28"/>
        </w:rPr>
        <w:t>ах</w:t>
      </w:r>
      <w:r w:rsidR="007727EB" w:rsidRPr="007727EB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727EB" w:rsidRPr="009E2327">
        <w:rPr>
          <w:rFonts w:ascii="Times New Roman" w:hAnsi="Times New Roman" w:cs="Times New Roman"/>
          <w:sz w:val="28"/>
          <w:szCs w:val="28"/>
        </w:rPr>
        <w:t>№ 218-О от 24.09.2018 года и  № 291-О от 15.10.2019 года «О списании основных средств МУП «Майкопское троллейбусного управления»</w:t>
      </w:r>
      <w:r w:rsidR="007727EB">
        <w:rPr>
          <w:rFonts w:ascii="Times New Roman" w:hAnsi="Times New Roman" w:cs="Times New Roman"/>
          <w:sz w:val="28"/>
          <w:szCs w:val="28"/>
        </w:rPr>
        <w:t xml:space="preserve"> </w:t>
      </w:r>
      <w:r w:rsidR="007727EB" w:rsidRPr="007727EB">
        <w:rPr>
          <w:rFonts w:ascii="Times New Roman" w:hAnsi="Times New Roman" w:cs="Times New Roman"/>
          <w:sz w:val="28"/>
          <w:szCs w:val="28"/>
        </w:rPr>
        <w:t>не указан способ продажи металлолома, образовавшегося после списания троллейбусов (прода</w:t>
      </w:r>
      <w:r w:rsidR="007727EB">
        <w:rPr>
          <w:rFonts w:ascii="Times New Roman" w:hAnsi="Times New Roman" w:cs="Times New Roman"/>
          <w:sz w:val="28"/>
          <w:szCs w:val="28"/>
        </w:rPr>
        <w:t>жа</w:t>
      </w:r>
      <w:r w:rsidR="007727EB" w:rsidRPr="007727E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26.07.2006 № 135-ФЗ «О защите конкуренции» или же по заключенным напрямую договорам, по договорной цене?).</w:t>
      </w:r>
    </w:p>
    <w:p w:rsidR="007727EB" w:rsidRPr="007727EB" w:rsidRDefault="007727EB" w:rsidP="0034775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- Не указан порядок учета и использования Предприятием денежных средств, полученных от реализации металлолома.</w:t>
      </w:r>
    </w:p>
    <w:p w:rsidR="0016727E" w:rsidRPr="0016727E" w:rsidRDefault="00347752" w:rsidP="00347752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727E" w:rsidRPr="0016727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6727E" w:rsidRPr="0016727E">
        <w:rPr>
          <w:sz w:val="28"/>
          <w:szCs w:val="28"/>
        </w:rPr>
        <w:t xml:space="preserve"> </w:t>
      </w:r>
      <w:r w:rsidR="0010286A">
        <w:rPr>
          <w:sz w:val="28"/>
          <w:szCs w:val="28"/>
        </w:rPr>
        <w:t xml:space="preserve"> </w:t>
      </w:r>
      <w:r w:rsidR="0016727E" w:rsidRPr="0016727E">
        <w:rPr>
          <w:sz w:val="28"/>
          <w:szCs w:val="28"/>
        </w:rPr>
        <w:t>Проверить достоверность сдачи 18,25 тонн металлолома и 0,206 цветного лома именно от списанных в 2018 году троллейбусов не предоставляется возможным так как:</w:t>
      </w:r>
    </w:p>
    <w:p w:rsidR="0016727E" w:rsidRPr="0016727E" w:rsidRDefault="0016727E" w:rsidP="00347752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 w:rsidRPr="0016727E">
        <w:rPr>
          <w:sz w:val="28"/>
          <w:szCs w:val="28"/>
        </w:rPr>
        <w:t>- в приемо-сдаточных актах нет описания лома (детали, двигатели, или кузов);</w:t>
      </w:r>
    </w:p>
    <w:p w:rsidR="0016727E" w:rsidRPr="0016727E" w:rsidRDefault="0016727E" w:rsidP="00347752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 w:rsidRPr="0016727E">
        <w:rPr>
          <w:sz w:val="28"/>
          <w:szCs w:val="28"/>
        </w:rPr>
        <w:t xml:space="preserve">- не указывались номера троллейбусов и утверждать, что сдавались в утиль по договору № 2-11/18 с ООО «ПРОММЕТ» именно списанные в 2018 году с баланса МУП МТУ троллейбусы за инв. номерами: 69, 78, 85, 104, 112, 119 невозможно. </w:t>
      </w:r>
    </w:p>
    <w:p w:rsidR="0016727E" w:rsidRPr="0016727E" w:rsidRDefault="00347752" w:rsidP="00347752">
      <w:pPr>
        <w:pStyle w:val="ac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72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6727E" w:rsidRPr="0016727E">
        <w:rPr>
          <w:sz w:val="28"/>
          <w:szCs w:val="28"/>
        </w:rPr>
        <w:t xml:space="preserve"> </w:t>
      </w:r>
      <w:r w:rsidR="0010286A">
        <w:rPr>
          <w:sz w:val="28"/>
          <w:szCs w:val="28"/>
        </w:rPr>
        <w:t xml:space="preserve">  </w:t>
      </w:r>
      <w:r w:rsidR="0016727E">
        <w:rPr>
          <w:sz w:val="28"/>
          <w:szCs w:val="28"/>
        </w:rPr>
        <w:t>Ц</w:t>
      </w:r>
      <w:r w:rsidR="0016727E" w:rsidRPr="0016727E">
        <w:rPr>
          <w:sz w:val="28"/>
          <w:szCs w:val="28"/>
        </w:rPr>
        <w:t xml:space="preserve">ена </w:t>
      </w:r>
      <w:r w:rsidR="0016727E">
        <w:rPr>
          <w:sz w:val="28"/>
          <w:szCs w:val="28"/>
        </w:rPr>
        <w:t xml:space="preserve">за </w:t>
      </w:r>
      <w:r w:rsidR="0016727E" w:rsidRPr="0016727E">
        <w:rPr>
          <w:sz w:val="28"/>
          <w:szCs w:val="28"/>
        </w:rPr>
        <w:t>1 тонн</w:t>
      </w:r>
      <w:r w:rsidR="0016727E">
        <w:rPr>
          <w:sz w:val="28"/>
          <w:szCs w:val="28"/>
        </w:rPr>
        <w:t>у</w:t>
      </w:r>
      <w:r w:rsidR="0016727E" w:rsidRPr="0016727E">
        <w:rPr>
          <w:sz w:val="28"/>
          <w:szCs w:val="28"/>
        </w:rPr>
        <w:t xml:space="preserve"> черного лома </w:t>
      </w:r>
      <w:r w:rsidR="0016727E">
        <w:rPr>
          <w:sz w:val="28"/>
          <w:szCs w:val="28"/>
        </w:rPr>
        <w:t>из</w:t>
      </w:r>
      <w:r w:rsidR="0016727E" w:rsidRPr="0016727E">
        <w:rPr>
          <w:sz w:val="28"/>
          <w:szCs w:val="28"/>
        </w:rPr>
        <w:t>мен</w:t>
      </w:r>
      <w:r w:rsidR="0016727E">
        <w:rPr>
          <w:sz w:val="28"/>
          <w:szCs w:val="28"/>
        </w:rPr>
        <w:t>илась</w:t>
      </w:r>
      <w:r w:rsidR="0016727E" w:rsidRPr="0016727E">
        <w:rPr>
          <w:sz w:val="28"/>
          <w:szCs w:val="28"/>
        </w:rPr>
        <w:t xml:space="preserve"> с 11,</w:t>
      </w:r>
      <w:r w:rsidR="005F3D08">
        <w:rPr>
          <w:sz w:val="28"/>
          <w:szCs w:val="28"/>
        </w:rPr>
        <w:t>5</w:t>
      </w:r>
      <w:r w:rsidR="0016727E" w:rsidRPr="0016727E">
        <w:rPr>
          <w:sz w:val="28"/>
          <w:szCs w:val="28"/>
        </w:rPr>
        <w:t xml:space="preserve">0 тыс. рублей </w:t>
      </w:r>
      <w:r w:rsidR="0016727E">
        <w:rPr>
          <w:sz w:val="28"/>
          <w:szCs w:val="28"/>
        </w:rPr>
        <w:t xml:space="preserve">в 2018 году </w:t>
      </w:r>
      <w:r w:rsidR="0016727E" w:rsidRPr="0016727E">
        <w:rPr>
          <w:sz w:val="28"/>
          <w:szCs w:val="28"/>
        </w:rPr>
        <w:t xml:space="preserve">на 9,00 тыс. рублей </w:t>
      </w:r>
      <w:r w:rsidR="0016727E">
        <w:rPr>
          <w:sz w:val="28"/>
          <w:szCs w:val="28"/>
        </w:rPr>
        <w:t>в 2019-2020 годах, но</w:t>
      </w:r>
      <w:r w:rsidR="0016727E" w:rsidRPr="0016727E">
        <w:rPr>
          <w:sz w:val="28"/>
          <w:szCs w:val="28"/>
        </w:rPr>
        <w:t xml:space="preserve"> </w:t>
      </w:r>
      <w:r w:rsidR="0016727E">
        <w:rPr>
          <w:sz w:val="28"/>
          <w:szCs w:val="28"/>
        </w:rPr>
        <w:t>д</w:t>
      </w:r>
      <w:r w:rsidR="0016727E" w:rsidRPr="0016727E">
        <w:rPr>
          <w:sz w:val="28"/>
          <w:szCs w:val="28"/>
        </w:rPr>
        <w:t xml:space="preserve">ополнительные соглашения и  Приложение к договору о стоимости металлолома и цветных металлов в </w:t>
      </w:r>
      <w:r w:rsidR="0016727E">
        <w:rPr>
          <w:sz w:val="28"/>
          <w:szCs w:val="28"/>
        </w:rPr>
        <w:t xml:space="preserve">МУП МТУ отсутствуют, в </w:t>
      </w:r>
      <w:r w:rsidR="0016727E" w:rsidRPr="0016727E">
        <w:rPr>
          <w:sz w:val="28"/>
          <w:szCs w:val="28"/>
        </w:rPr>
        <w:t>ходе проверки не предъявлены.</w:t>
      </w:r>
    </w:p>
    <w:p w:rsidR="00464F2E" w:rsidRPr="007727EB" w:rsidRDefault="00464F2E" w:rsidP="00464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EB" w:rsidRDefault="007727EB" w:rsidP="00347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</w:t>
      </w:r>
      <w:r w:rsidRPr="00523134">
        <w:rPr>
          <w:rFonts w:ascii="Times New Roman" w:hAnsi="Times New Roman" w:cs="Times New Roman"/>
          <w:sz w:val="28"/>
          <w:szCs w:val="28"/>
        </w:rPr>
        <w:t>редства</w:t>
      </w:r>
      <w:r w:rsidRPr="0077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77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7EB">
        <w:rPr>
          <w:rFonts w:ascii="Times New Roman" w:hAnsi="Times New Roman" w:cs="Times New Roman"/>
          <w:sz w:val="28"/>
          <w:szCs w:val="28"/>
        </w:rPr>
        <w:t>404,1</w:t>
      </w:r>
      <w:r w:rsidR="005F3D08">
        <w:rPr>
          <w:rFonts w:ascii="Times New Roman" w:hAnsi="Times New Roman" w:cs="Times New Roman"/>
          <w:sz w:val="28"/>
          <w:szCs w:val="28"/>
        </w:rPr>
        <w:t>5</w:t>
      </w:r>
      <w:r w:rsidRPr="0052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523134">
        <w:rPr>
          <w:rFonts w:ascii="Times New Roman" w:hAnsi="Times New Roman" w:cs="Times New Roman"/>
          <w:sz w:val="28"/>
          <w:szCs w:val="28"/>
        </w:rPr>
        <w:t xml:space="preserve"> от сдачи металлолома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134">
        <w:rPr>
          <w:rFonts w:ascii="Times New Roman" w:hAnsi="Times New Roman" w:cs="Times New Roman"/>
          <w:sz w:val="28"/>
          <w:szCs w:val="28"/>
        </w:rPr>
        <w:t xml:space="preserve">от списанных </w:t>
      </w:r>
      <w:r>
        <w:rPr>
          <w:rFonts w:ascii="Times New Roman" w:hAnsi="Times New Roman" w:cs="Times New Roman"/>
          <w:sz w:val="28"/>
          <w:szCs w:val="28"/>
        </w:rPr>
        <w:t>в 2018-2</w:t>
      </w:r>
      <w:r w:rsidR="001672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19 годах</w:t>
      </w:r>
      <w:r w:rsidRPr="00523134">
        <w:rPr>
          <w:rFonts w:ascii="Times New Roman" w:hAnsi="Times New Roman" w:cs="Times New Roman"/>
          <w:sz w:val="28"/>
          <w:szCs w:val="28"/>
        </w:rPr>
        <w:t xml:space="preserve"> троллейбусов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134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в 2018 - 2020 годах</w:t>
      </w:r>
      <w:r w:rsidRPr="00523134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Pr="00A72096">
        <w:rPr>
          <w:rFonts w:ascii="Times New Roman" w:hAnsi="Times New Roman" w:cs="Times New Roman"/>
          <w:sz w:val="28"/>
          <w:szCs w:val="28"/>
        </w:rPr>
        <w:t>№ 40702810901000000549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096">
        <w:rPr>
          <w:rFonts w:ascii="Times New Roman" w:hAnsi="Times New Roman" w:cs="Times New Roman"/>
          <w:sz w:val="28"/>
          <w:szCs w:val="28"/>
        </w:rPr>
        <w:t>в</w:t>
      </w:r>
      <w:r w:rsidRPr="00523134">
        <w:rPr>
          <w:rFonts w:ascii="Times New Roman" w:hAnsi="Times New Roman" w:cs="Times New Roman"/>
          <w:sz w:val="28"/>
          <w:szCs w:val="28"/>
        </w:rPr>
        <w:t xml:space="preserve"> безналичной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134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использованы в процессе финансово хозяйственной деятельности </w:t>
      </w:r>
      <w:r w:rsidRPr="00BD47F9">
        <w:rPr>
          <w:rFonts w:ascii="Times New Roman" w:hAnsi="Times New Roman" w:cs="Times New Roman"/>
          <w:sz w:val="28"/>
          <w:szCs w:val="28"/>
        </w:rPr>
        <w:t>МУП «Майкопское троллейбусное управление</w:t>
      </w:r>
      <w:r w:rsidRPr="00E30D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F2E" w:rsidRDefault="007727EB" w:rsidP="00347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доход бюджета муниципального образования «Город Майкоп» не перечисл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>ялись.</w:t>
      </w:r>
    </w:p>
    <w:sectPr w:rsidR="00464F2E" w:rsidSect="005D70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C8" w:rsidRDefault="00397FC8" w:rsidP="00C04725">
      <w:pPr>
        <w:spacing w:after="0" w:line="240" w:lineRule="auto"/>
      </w:pPr>
      <w:r>
        <w:separator/>
      </w:r>
    </w:p>
  </w:endnote>
  <w:endnote w:type="continuationSeparator" w:id="0">
    <w:p w:rsidR="00397FC8" w:rsidRDefault="00397FC8" w:rsidP="00C0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5" w:rsidRDefault="002149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72860"/>
    </w:sdtPr>
    <w:sdtEndPr/>
    <w:sdtContent>
      <w:p w:rsidR="00214965" w:rsidRDefault="00397FC8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77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14965" w:rsidRDefault="002149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5" w:rsidRDefault="002149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C8" w:rsidRDefault="00397FC8" w:rsidP="00C04725">
      <w:pPr>
        <w:spacing w:after="0" w:line="240" w:lineRule="auto"/>
      </w:pPr>
      <w:r>
        <w:separator/>
      </w:r>
    </w:p>
  </w:footnote>
  <w:footnote w:type="continuationSeparator" w:id="0">
    <w:p w:rsidR="00397FC8" w:rsidRDefault="00397FC8" w:rsidP="00C0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5" w:rsidRDefault="002149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5" w:rsidRDefault="0021496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65" w:rsidRDefault="002149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E5B"/>
    <w:multiLevelType w:val="multilevel"/>
    <w:tmpl w:val="F9F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0201"/>
    <w:multiLevelType w:val="hybridMultilevel"/>
    <w:tmpl w:val="24A6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1826"/>
    <w:multiLevelType w:val="multilevel"/>
    <w:tmpl w:val="4B346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3C0119"/>
    <w:multiLevelType w:val="multilevel"/>
    <w:tmpl w:val="A14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B55E4"/>
    <w:multiLevelType w:val="hybridMultilevel"/>
    <w:tmpl w:val="5B121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4124"/>
    <w:multiLevelType w:val="multilevel"/>
    <w:tmpl w:val="80583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1D7D"/>
    <w:multiLevelType w:val="multilevel"/>
    <w:tmpl w:val="E0D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A0AC6"/>
    <w:multiLevelType w:val="hybridMultilevel"/>
    <w:tmpl w:val="E656E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A0BC5"/>
    <w:multiLevelType w:val="hybridMultilevel"/>
    <w:tmpl w:val="88800AEE"/>
    <w:lvl w:ilvl="0" w:tplc="066CA73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94CDE"/>
    <w:multiLevelType w:val="multilevel"/>
    <w:tmpl w:val="695C6A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DE516F5"/>
    <w:multiLevelType w:val="hybridMultilevel"/>
    <w:tmpl w:val="BA3AC5D8"/>
    <w:lvl w:ilvl="0" w:tplc="72D2546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E66"/>
    <w:rsid w:val="000009FF"/>
    <w:rsid w:val="00004D7F"/>
    <w:rsid w:val="000057A6"/>
    <w:rsid w:val="000068C1"/>
    <w:rsid w:val="00007E93"/>
    <w:rsid w:val="00011463"/>
    <w:rsid w:val="0001220E"/>
    <w:rsid w:val="00012323"/>
    <w:rsid w:val="00013A51"/>
    <w:rsid w:val="0001424A"/>
    <w:rsid w:val="00014FBE"/>
    <w:rsid w:val="00016259"/>
    <w:rsid w:val="000337C8"/>
    <w:rsid w:val="00035D8A"/>
    <w:rsid w:val="00037B52"/>
    <w:rsid w:val="00041CE6"/>
    <w:rsid w:val="000471E6"/>
    <w:rsid w:val="000473BE"/>
    <w:rsid w:val="00047E90"/>
    <w:rsid w:val="00053644"/>
    <w:rsid w:val="000569A1"/>
    <w:rsid w:val="00057425"/>
    <w:rsid w:val="00057464"/>
    <w:rsid w:val="00057A5A"/>
    <w:rsid w:val="00064DA8"/>
    <w:rsid w:val="00072A89"/>
    <w:rsid w:val="00074C24"/>
    <w:rsid w:val="00085992"/>
    <w:rsid w:val="00085F8D"/>
    <w:rsid w:val="000913E1"/>
    <w:rsid w:val="000933ED"/>
    <w:rsid w:val="00093BE2"/>
    <w:rsid w:val="000958AC"/>
    <w:rsid w:val="000A157E"/>
    <w:rsid w:val="000A7634"/>
    <w:rsid w:val="000B2511"/>
    <w:rsid w:val="000B69D7"/>
    <w:rsid w:val="000B6DCD"/>
    <w:rsid w:val="000B7633"/>
    <w:rsid w:val="000B7A2E"/>
    <w:rsid w:val="000C58FB"/>
    <w:rsid w:val="000C7E1A"/>
    <w:rsid w:val="000E21A9"/>
    <w:rsid w:val="000E4EE5"/>
    <w:rsid w:val="000E5B31"/>
    <w:rsid w:val="000E714C"/>
    <w:rsid w:val="000F1BE8"/>
    <w:rsid w:val="000F245D"/>
    <w:rsid w:val="000F3280"/>
    <w:rsid w:val="000F3779"/>
    <w:rsid w:val="0010286A"/>
    <w:rsid w:val="001037D2"/>
    <w:rsid w:val="001045AB"/>
    <w:rsid w:val="00106142"/>
    <w:rsid w:val="00110AD4"/>
    <w:rsid w:val="0011118E"/>
    <w:rsid w:val="00112519"/>
    <w:rsid w:val="00114133"/>
    <w:rsid w:val="00117751"/>
    <w:rsid w:val="001212E5"/>
    <w:rsid w:val="00121E41"/>
    <w:rsid w:val="0012259A"/>
    <w:rsid w:val="00127131"/>
    <w:rsid w:val="00127327"/>
    <w:rsid w:val="00130A81"/>
    <w:rsid w:val="001315ED"/>
    <w:rsid w:val="00143462"/>
    <w:rsid w:val="001455B5"/>
    <w:rsid w:val="00151292"/>
    <w:rsid w:val="00152B01"/>
    <w:rsid w:val="001608A6"/>
    <w:rsid w:val="00160FD5"/>
    <w:rsid w:val="0016727E"/>
    <w:rsid w:val="00171057"/>
    <w:rsid w:val="0017162F"/>
    <w:rsid w:val="00171823"/>
    <w:rsid w:val="00172EB7"/>
    <w:rsid w:val="00174CEF"/>
    <w:rsid w:val="00180902"/>
    <w:rsid w:val="00181122"/>
    <w:rsid w:val="00185FE0"/>
    <w:rsid w:val="00186B8A"/>
    <w:rsid w:val="00192D64"/>
    <w:rsid w:val="00194A04"/>
    <w:rsid w:val="00197F97"/>
    <w:rsid w:val="001A01BB"/>
    <w:rsid w:val="001A6DB6"/>
    <w:rsid w:val="001B0FA2"/>
    <w:rsid w:val="001B26B4"/>
    <w:rsid w:val="001B4399"/>
    <w:rsid w:val="001B7048"/>
    <w:rsid w:val="001C5C9E"/>
    <w:rsid w:val="001D25BD"/>
    <w:rsid w:val="001D62EF"/>
    <w:rsid w:val="001D6936"/>
    <w:rsid w:val="001E44BB"/>
    <w:rsid w:val="001E45A9"/>
    <w:rsid w:val="001E47E8"/>
    <w:rsid w:val="001F1148"/>
    <w:rsid w:val="001F2CE6"/>
    <w:rsid w:val="001F63FB"/>
    <w:rsid w:val="001F6872"/>
    <w:rsid w:val="001F764F"/>
    <w:rsid w:val="002025D6"/>
    <w:rsid w:val="00204516"/>
    <w:rsid w:val="002075BF"/>
    <w:rsid w:val="002079D4"/>
    <w:rsid w:val="002122EA"/>
    <w:rsid w:val="00212E61"/>
    <w:rsid w:val="00214965"/>
    <w:rsid w:val="00216DFC"/>
    <w:rsid w:val="0022048E"/>
    <w:rsid w:val="0022781E"/>
    <w:rsid w:val="00227D83"/>
    <w:rsid w:val="00231731"/>
    <w:rsid w:val="0023394D"/>
    <w:rsid w:val="0023566F"/>
    <w:rsid w:val="0023754B"/>
    <w:rsid w:val="00240159"/>
    <w:rsid w:val="0024030A"/>
    <w:rsid w:val="00243278"/>
    <w:rsid w:val="00243BB2"/>
    <w:rsid w:val="00246666"/>
    <w:rsid w:val="00253A01"/>
    <w:rsid w:val="0025435E"/>
    <w:rsid w:val="00255CB5"/>
    <w:rsid w:val="0026043E"/>
    <w:rsid w:val="002611A3"/>
    <w:rsid w:val="00263ECC"/>
    <w:rsid w:val="00264B64"/>
    <w:rsid w:val="00265AEF"/>
    <w:rsid w:val="00266B2B"/>
    <w:rsid w:val="0028077E"/>
    <w:rsid w:val="00284583"/>
    <w:rsid w:val="0028615F"/>
    <w:rsid w:val="002905AF"/>
    <w:rsid w:val="00291299"/>
    <w:rsid w:val="002944F8"/>
    <w:rsid w:val="002948B6"/>
    <w:rsid w:val="00294B91"/>
    <w:rsid w:val="002954D5"/>
    <w:rsid w:val="00296A98"/>
    <w:rsid w:val="002971B2"/>
    <w:rsid w:val="002A0D09"/>
    <w:rsid w:val="002A11FF"/>
    <w:rsid w:val="002A25A7"/>
    <w:rsid w:val="002A4682"/>
    <w:rsid w:val="002A7462"/>
    <w:rsid w:val="002B05F4"/>
    <w:rsid w:val="002B1830"/>
    <w:rsid w:val="002B2111"/>
    <w:rsid w:val="002B263B"/>
    <w:rsid w:val="002B6555"/>
    <w:rsid w:val="002B7A43"/>
    <w:rsid w:val="002C016A"/>
    <w:rsid w:val="002C1A91"/>
    <w:rsid w:val="002C6920"/>
    <w:rsid w:val="002C75DF"/>
    <w:rsid w:val="002C7AC9"/>
    <w:rsid w:val="002D1363"/>
    <w:rsid w:val="002D2434"/>
    <w:rsid w:val="002D3058"/>
    <w:rsid w:val="002D3CE9"/>
    <w:rsid w:val="002D3E7A"/>
    <w:rsid w:val="002E1A21"/>
    <w:rsid w:val="002E264A"/>
    <w:rsid w:val="002E6C0F"/>
    <w:rsid w:val="002F13DD"/>
    <w:rsid w:val="002F147C"/>
    <w:rsid w:val="002F160E"/>
    <w:rsid w:val="002F1D73"/>
    <w:rsid w:val="002F23CF"/>
    <w:rsid w:val="002F3994"/>
    <w:rsid w:val="002F5A98"/>
    <w:rsid w:val="002F63C0"/>
    <w:rsid w:val="002F772B"/>
    <w:rsid w:val="00302128"/>
    <w:rsid w:val="00303648"/>
    <w:rsid w:val="0030644D"/>
    <w:rsid w:val="00310E2F"/>
    <w:rsid w:val="00315565"/>
    <w:rsid w:val="00315766"/>
    <w:rsid w:val="00327AFE"/>
    <w:rsid w:val="00330966"/>
    <w:rsid w:val="00330CB3"/>
    <w:rsid w:val="00331CE3"/>
    <w:rsid w:val="003339AE"/>
    <w:rsid w:val="0034218A"/>
    <w:rsid w:val="00342757"/>
    <w:rsid w:val="00344925"/>
    <w:rsid w:val="00346AD4"/>
    <w:rsid w:val="00347752"/>
    <w:rsid w:val="00350960"/>
    <w:rsid w:val="00354F4F"/>
    <w:rsid w:val="003601B9"/>
    <w:rsid w:val="003655F6"/>
    <w:rsid w:val="003756F6"/>
    <w:rsid w:val="00375843"/>
    <w:rsid w:val="003764D1"/>
    <w:rsid w:val="00376EBA"/>
    <w:rsid w:val="00380F7B"/>
    <w:rsid w:val="00382A58"/>
    <w:rsid w:val="00383580"/>
    <w:rsid w:val="0038518D"/>
    <w:rsid w:val="00386C31"/>
    <w:rsid w:val="00387A28"/>
    <w:rsid w:val="00390915"/>
    <w:rsid w:val="00392FF7"/>
    <w:rsid w:val="00395175"/>
    <w:rsid w:val="003953A3"/>
    <w:rsid w:val="00397FC8"/>
    <w:rsid w:val="003A27D2"/>
    <w:rsid w:val="003A363C"/>
    <w:rsid w:val="003A49BF"/>
    <w:rsid w:val="003B0989"/>
    <w:rsid w:val="003B6123"/>
    <w:rsid w:val="003B6341"/>
    <w:rsid w:val="003B740A"/>
    <w:rsid w:val="003B7E4A"/>
    <w:rsid w:val="003C18EE"/>
    <w:rsid w:val="003C18F4"/>
    <w:rsid w:val="003D6751"/>
    <w:rsid w:val="003E2A97"/>
    <w:rsid w:val="003E42F2"/>
    <w:rsid w:val="003E51F1"/>
    <w:rsid w:val="0040108E"/>
    <w:rsid w:val="004027F1"/>
    <w:rsid w:val="00402B4C"/>
    <w:rsid w:val="00412ADA"/>
    <w:rsid w:val="0041301F"/>
    <w:rsid w:val="00414C3B"/>
    <w:rsid w:val="00415922"/>
    <w:rsid w:val="00424B14"/>
    <w:rsid w:val="004274A1"/>
    <w:rsid w:val="00431C13"/>
    <w:rsid w:val="0043581C"/>
    <w:rsid w:val="00437763"/>
    <w:rsid w:val="004411CF"/>
    <w:rsid w:val="0044150F"/>
    <w:rsid w:val="00442D42"/>
    <w:rsid w:val="00444B12"/>
    <w:rsid w:val="00446278"/>
    <w:rsid w:val="004526FD"/>
    <w:rsid w:val="004578A1"/>
    <w:rsid w:val="0046224F"/>
    <w:rsid w:val="0046355E"/>
    <w:rsid w:val="00464B79"/>
    <w:rsid w:val="00464F2E"/>
    <w:rsid w:val="004676C0"/>
    <w:rsid w:val="00471975"/>
    <w:rsid w:val="00475E7F"/>
    <w:rsid w:val="00476BE5"/>
    <w:rsid w:val="00477C7F"/>
    <w:rsid w:val="00480F6C"/>
    <w:rsid w:val="00482459"/>
    <w:rsid w:val="004828C5"/>
    <w:rsid w:val="00482E35"/>
    <w:rsid w:val="004866F7"/>
    <w:rsid w:val="00487008"/>
    <w:rsid w:val="0049368E"/>
    <w:rsid w:val="00494A9F"/>
    <w:rsid w:val="00494C0F"/>
    <w:rsid w:val="004A08CC"/>
    <w:rsid w:val="004A0990"/>
    <w:rsid w:val="004A0B7D"/>
    <w:rsid w:val="004A0E43"/>
    <w:rsid w:val="004A48ED"/>
    <w:rsid w:val="004A4CC8"/>
    <w:rsid w:val="004A5F52"/>
    <w:rsid w:val="004B06B3"/>
    <w:rsid w:val="004B23D1"/>
    <w:rsid w:val="004B3E74"/>
    <w:rsid w:val="004B43B3"/>
    <w:rsid w:val="004B5555"/>
    <w:rsid w:val="004B6CE7"/>
    <w:rsid w:val="004C2B13"/>
    <w:rsid w:val="004C5A7D"/>
    <w:rsid w:val="004C60E8"/>
    <w:rsid w:val="004D12AC"/>
    <w:rsid w:val="004D276C"/>
    <w:rsid w:val="004D4379"/>
    <w:rsid w:val="004E07DA"/>
    <w:rsid w:val="004E07FE"/>
    <w:rsid w:val="004E3841"/>
    <w:rsid w:val="004E4CDA"/>
    <w:rsid w:val="004E5A45"/>
    <w:rsid w:val="004F0060"/>
    <w:rsid w:val="004F04C7"/>
    <w:rsid w:val="004F4C47"/>
    <w:rsid w:val="004F6C33"/>
    <w:rsid w:val="00501F6A"/>
    <w:rsid w:val="0050408B"/>
    <w:rsid w:val="00504310"/>
    <w:rsid w:val="00507CF0"/>
    <w:rsid w:val="0051017E"/>
    <w:rsid w:val="00512826"/>
    <w:rsid w:val="005128E7"/>
    <w:rsid w:val="00512F3F"/>
    <w:rsid w:val="0051378E"/>
    <w:rsid w:val="005162C3"/>
    <w:rsid w:val="00520379"/>
    <w:rsid w:val="00523134"/>
    <w:rsid w:val="00525D72"/>
    <w:rsid w:val="00526AA9"/>
    <w:rsid w:val="0053043C"/>
    <w:rsid w:val="005309D6"/>
    <w:rsid w:val="00530BC0"/>
    <w:rsid w:val="005331CE"/>
    <w:rsid w:val="00536DC4"/>
    <w:rsid w:val="00541025"/>
    <w:rsid w:val="00541555"/>
    <w:rsid w:val="00541F53"/>
    <w:rsid w:val="005430F6"/>
    <w:rsid w:val="00544883"/>
    <w:rsid w:val="00544A3B"/>
    <w:rsid w:val="00547CBD"/>
    <w:rsid w:val="00551D8F"/>
    <w:rsid w:val="00552491"/>
    <w:rsid w:val="00555FF9"/>
    <w:rsid w:val="00556574"/>
    <w:rsid w:val="00560DD1"/>
    <w:rsid w:val="00561462"/>
    <w:rsid w:val="00563BEA"/>
    <w:rsid w:val="0056798D"/>
    <w:rsid w:val="0057247D"/>
    <w:rsid w:val="0057324F"/>
    <w:rsid w:val="005755EA"/>
    <w:rsid w:val="0057764B"/>
    <w:rsid w:val="00583326"/>
    <w:rsid w:val="0058341A"/>
    <w:rsid w:val="00584AB4"/>
    <w:rsid w:val="00586FF0"/>
    <w:rsid w:val="00590086"/>
    <w:rsid w:val="0059034C"/>
    <w:rsid w:val="005933E5"/>
    <w:rsid w:val="00593B0C"/>
    <w:rsid w:val="005944A5"/>
    <w:rsid w:val="005966DC"/>
    <w:rsid w:val="005A1CDF"/>
    <w:rsid w:val="005A254F"/>
    <w:rsid w:val="005A33FA"/>
    <w:rsid w:val="005A37FB"/>
    <w:rsid w:val="005A3A16"/>
    <w:rsid w:val="005A60E2"/>
    <w:rsid w:val="005A6C94"/>
    <w:rsid w:val="005A7298"/>
    <w:rsid w:val="005A7826"/>
    <w:rsid w:val="005B077F"/>
    <w:rsid w:val="005B3248"/>
    <w:rsid w:val="005B39A1"/>
    <w:rsid w:val="005B4A67"/>
    <w:rsid w:val="005B623F"/>
    <w:rsid w:val="005B6381"/>
    <w:rsid w:val="005C175B"/>
    <w:rsid w:val="005C2668"/>
    <w:rsid w:val="005C281F"/>
    <w:rsid w:val="005C7A26"/>
    <w:rsid w:val="005C7F68"/>
    <w:rsid w:val="005D39E2"/>
    <w:rsid w:val="005D4146"/>
    <w:rsid w:val="005D4F1B"/>
    <w:rsid w:val="005D703F"/>
    <w:rsid w:val="005E326E"/>
    <w:rsid w:val="005E4E5F"/>
    <w:rsid w:val="005E627F"/>
    <w:rsid w:val="005E7A2E"/>
    <w:rsid w:val="005F3D08"/>
    <w:rsid w:val="005F48EA"/>
    <w:rsid w:val="005F50C0"/>
    <w:rsid w:val="006025FF"/>
    <w:rsid w:val="00604D57"/>
    <w:rsid w:val="006106E6"/>
    <w:rsid w:val="00610CE7"/>
    <w:rsid w:val="00616DC8"/>
    <w:rsid w:val="00620DD2"/>
    <w:rsid w:val="00621E86"/>
    <w:rsid w:val="00626897"/>
    <w:rsid w:val="00626C2D"/>
    <w:rsid w:val="00626FC4"/>
    <w:rsid w:val="00632175"/>
    <w:rsid w:val="0063275B"/>
    <w:rsid w:val="00635713"/>
    <w:rsid w:val="006417F6"/>
    <w:rsid w:val="00644C88"/>
    <w:rsid w:val="00646758"/>
    <w:rsid w:val="00651473"/>
    <w:rsid w:val="00651E75"/>
    <w:rsid w:val="0066341C"/>
    <w:rsid w:val="00666429"/>
    <w:rsid w:val="0067040B"/>
    <w:rsid w:val="006803E3"/>
    <w:rsid w:val="00680464"/>
    <w:rsid w:val="0068074E"/>
    <w:rsid w:val="00680A67"/>
    <w:rsid w:val="0068283B"/>
    <w:rsid w:val="00683434"/>
    <w:rsid w:val="00684795"/>
    <w:rsid w:val="00690E62"/>
    <w:rsid w:val="006915DB"/>
    <w:rsid w:val="00691C1D"/>
    <w:rsid w:val="00692FFC"/>
    <w:rsid w:val="00693C92"/>
    <w:rsid w:val="006A134A"/>
    <w:rsid w:val="006A1AF2"/>
    <w:rsid w:val="006A2265"/>
    <w:rsid w:val="006A6BB5"/>
    <w:rsid w:val="006B165A"/>
    <w:rsid w:val="006B1B45"/>
    <w:rsid w:val="006B21CD"/>
    <w:rsid w:val="006C1439"/>
    <w:rsid w:val="006C190A"/>
    <w:rsid w:val="006C3573"/>
    <w:rsid w:val="006C5449"/>
    <w:rsid w:val="006C7446"/>
    <w:rsid w:val="006D28C6"/>
    <w:rsid w:val="006D65C8"/>
    <w:rsid w:val="006D663B"/>
    <w:rsid w:val="006E0A4E"/>
    <w:rsid w:val="006E4349"/>
    <w:rsid w:val="006E4806"/>
    <w:rsid w:val="006F0413"/>
    <w:rsid w:val="006F2C40"/>
    <w:rsid w:val="006F5BD3"/>
    <w:rsid w:val="006F7FD9"/>
    <w:rsid w:val="00701478"/>
    <w:rsid w:val="007021D7"/>
    <w:rsid w:val="00703AE2"/>
    <w:rsid w:val="007050D2"/>
    <w:rsid w:val="007056C2"/>
    <w:rsid w:val="007061FF"/>
    <w:rsid w:val="0070634A"/>
    <w:rsid w:val="00707FFD"/>
    <w:rsid w:val="00710307"/>
    <w:rsid w:val="007144F3"/>
    <w:rsid w:val="0071483C"/>
    <w:rsid w:val="007165B1"/>
    <w:rsid w:val="00726CD7"/>
    <w:rsid w:val="00726D5E"/>
    <w:rsid w:val="00726FB0"/>
    <w:rsid w:val="007272EC"/>
    <w:rsid w:val="00737C75"/>
    <w:rsid w:val="00740076"/>
    <w:rsid w:val="007417D3"/>
    <w:rsid w:val="007443BA"/>
    <w:rsid w:val="0074726B"/>
    <w:rsid w:val="007477FD"/>
    <w:rsid w:val="00747D29"/>
    <w:rsid w:val="00751A6B"/>
    <w:rsid w:val="00752360"/>
    <w:rsid w:val="00757F0D"/>
    <w:rsid w:val="007627C3"/>
    <w:rsid w:val="007635CE"/>
    <w:rsid w:val="00766D86"/>
    <w:rsid w:val="007706B1"/>
    <w:rsid w:val="0077073A"/>
    <w:rsid w:val="00772412"/>
    <w:rsid w:val="007727EB"/>
    <w:rsid w:val="00773540"/>
    <w:rsid w:val="00775415"/>
    <w:rsid w:val="0078105F"/>
    <w:rsid w:val="007857D7"/>
    <w:rsid w:val="00785BBC"/>
    <w:rsid w:val="00793798"/>
    <w:rsid w:val="007A03AF"/>
    <w:rsid w:val="007A43F5"/>
    <w:rsid w:val="007A61D4"/>
    <w:rsid w:val="007B38F4"/>
    <w:rsid w:val="007B3D1F"/>
    <w:rsid w:val="007C05EB"/>
    <w:rsid w:val="007C0E8F"/>
    <w:rsid w:val="007C0FEB"/>
    <w:rsid w:val="007C4E62"/>
    <w:rsid w:val="007C6024"/>
    <w:rsid w:val="007D0E6C"/>
    <w:rsid w:val="007D1CCF"/>
    <w:rsid w:val="007D3AE9"/>
    <w:rsid w:val="007D490F"/>
    <w:rsid w:val="007E19E2"/>
    <w:rsid w:val="007F0302"/>
    <w:rsid w:val="007F641E"/>
    <w:rsid w:val="007F7862"/>
    <w:rsid w:val="00801D7D"/>
    <w:rsid w:val="00801EB5"/>
    <w:rsid w:val="0080218F"/>
    <w:rsid w:val="00802222"/>
    <w:rsid w:val="0080297E"/>
    <w:rsid w:val="008109DF"/>
    <w:rsid w:val="00812015"/>
    <w:rsid w:val="00812321"/>
    <w:rsid w:val="0081726E"/>
    <w:rsid w:val="0082350B"/>
    <w:rsid w:val="008306CB"/>
    <w:rsid w:val="00833DA5"/>
    <w:rsid w:val="0083672C"/>
    <w:rsid w:val="00836B13"/>
    <w:rsid w:val="00836EF2"/>
    <w:rsid w:val="0083750B"/>
    <w:rsid w:val="008438CE"/>
    <w:rsid w:val="0086395C"/>
    <w:rsid w:val="00867A03"/>
    <w:rsid w:val="00875A8C"/>
    <w:rsid w:val="00882536"/>
    <w:rsid w:val="0088637D"/>
    <w:rsid w:val="008869C8"/>
    <w:rsid w:val="00891B36"/>
    <w:rsid w:val="00892E90"/>
    <w:rsid w:val="008932E0"/>
    <w:rsid w:val="008954F7"/>
    <w:rsid w:val="008955B7"/>
    <w:rsid w:val="0089709E"/>
    <w:rsid w:val="008A1999"/>
    <w:rsid w:val="008A1A02"/>
    <w:rsid w:val="008A1EB2"/>
    <w:rsid w:val="008B5741"/>
    <w:rsid w:val="008B6092"/>
    <w:rsid w:val="008C6655"/>
    <w:rsid w:val="008C71E9"/>
    <w:rsid w:val="008D5B92"/>
    <w:rsid w:val="008E1B6A"/>
    <w:rsid w:val="008E39B8"/>
    <w:rsid w:val="008E4011"/>
    <w:rsid w:val="008E4AE0"/>
    <w:rsid w:val="008E4E96"/>
    <w:rsid w:val="008E6577"/>
    <w:rsid w:val="008E6619"/>
    <w:rsid w:val="008F23F5"/>
    <w:rsid w:val="00911446"/>
    <w:rsid w:val="009114FC"/>
    <w:rsid w:val="009142E8"/>
    <w:rsid w:val="00914C34"/>
    <w:rsid w:val="009156F5"/>
    <w:rsid w:val="00922B45"/>
    <w:rsid w:val="00922D9A"/>
    <w:rsid w:val="009309BB"/>
    <w:rsid w:val="00931195"/>
    <w:rsid w:val="00932596"/>
    <w:rsid w:val="009361BB"/>
    <w:rsid w:val="00940FBF"/>
    <w:rsid w:val="009535BC"/>
    <w:rsid w:val="00954F8D"/>
    <w:rsid w:val="00955D2A"/>
    <w:rsid w:val="00957495"/>
    <w:rsid w:val="00957E1A"/>
    <w:rsid w:val="00962F80"/>
    <w:rsid w:val="0096552B"/>
    <w:rsid w:val="00966972"/>
    <w:rsid w:val="00980F64"/>
    <w:rsid w:val="009816A9"/>
    <w:rsid w:val="00981A25"/>
    <w:rsid w:val="00983223"/>
    <w:rsid w:val="009839BA"/>
    <w:rsid w:val="0098785D"/>
    <w:rsid w:val="009928D6"/>
    <w:rsid w:val="009A2D47"/>
    <w:rsid w:val="009A4231"/>
    <w:rsid w:val="009A4FFC"/>
    <w:rsid w:val="009A7981"/>
    <w:rsid w:val="009B28F7"/>
    <w:rsid w:val="009B454C"/>
    <w:rsid w:val="009B4886"/>
    <w:rsid w:val="009B4F5C"/>
    <w:rsid w:val="009C0A9B"/>
    <w:rsid w:val="009C2585"/>
    <w:rsid w:val="009C39D0"/>
    <w:rsid w:val="009C5538"/>
    <w:rsid w:val="009C66AE"/>
    <w:rsid w:val="009D0A78"/>
    <w:rsid w:val="009D4363"/>
    <w:rsid w:val="009D782B"/>
    <w:rsid w:val="009E0EF1"/>
    <w:rsid w:val="009E2327"/>
    <w:rsid w:val="009E66F9"/>
    <w:rsid w:val="009E6ABF"/>
    <w:rsid w:val="009E7DFB"/>
    <w:rsid w:val="009F03C2"/>
    <w:rsid w:val="009F1360"/>
    <w:rsid w:val="009F5711"/>
    <w:rsid w:val="009F6FE4"/>
    <w:rsid w:val="00A00E8D"/>
    <w:rsid w:val="00A03B86"/>
    <w:rsid w:val="00A03E66"/>
    <w:rsid w:val="00A06CCA"/>
    <w:rsid w:val="00A10988"/>
    <w:rsid w:val="00A115D9"/>
    <w:rsid w:val="00A12B90"/>
    <w:rsid w:val="00A15B08"/>
    <w:rsid w:val="00A22E5C"/>
    <w:rsid w:val="00A233AF"/>
    <w:rsid w:val="00A238C7"/>
    <w:rsid w:val="00A31310"/>
    <w:rsid w:val="00A32142"/>
    <w:rsid w:val="00A324EB"/>
    <w:rsid w:val="00A32AB9"/>
    <w:rsid w:val="00A407B1"/>
    <w:rsid w:val="00A42676"/>
    <w:rsid w:val="00A4413B"/>
    <w:rsid w:val="00A57ED0"/>
    <w:rsid w:val="00A61FED"/>
    <w:rsid w:val="00A6292A"/>
    <w:rsid w:val="00A63BB4"/>
    <w:rsid w:val="00A72096"/>
    <w:rsid w:val="00A8565B"/>
    <w:rsid w:val="00A87097"/>
    <w:rsid w:val="00A90049"/>
    <w:rsid w:val="00A916CD"/>
    <w:rsid w:val="00A95614"/>
    <w:rsid w:val="00A956E3"/>
    <w:rsid w:val="00A96F44"/>
    <w:rsid w:val="00A97519"/>
    <w:rsid w:val="00AA09F1"/>
    <w:rsid w:val="00AA17A1"/>
    <w:rsid w:val="00AB030F"/>
    <w:rsid w:val="00AB0DF9"/>
    <w:rsid w:val="00AB2F04"/>
    <w:rsid w:val="00AB537D"/>
    <w:rsid w:val="00AB67F9"/>
    <w:rsid w:val="00AC0348"/>
    <w:rsid w:val="00AC07D8"/>
    <w:rsid w:val="00AC5B2B"/>
    <w:rsid w:val="00AD312F"/>
    <w:rsid w:val="00AD5302"/>
    <w:rsid w:val="00AD5B78"/>
    <w:rsid w:val="00AD7314"/>
    <w:rsid w:val="00AD7E2D"/>
    <w:rsid w:val="00AE0DFB"/>
    <w:rsid w:val="00AE47BD"/>
    <w:rsid w:val="00AE4E33"/>
    <w:rsid w:val="00AE6987"/>
    <w:rsid w:val="00AF2184"/>
    <w:rsid w:val="00AF2651"/>
    <w:rsid w:val="00AF4729"/>
    <w:rsid w:val="00B03524"/>
    <w:rsid w:val="00B15597"/>
    <w:rsid w:val="00B15BE4"/>
    <w:rsid w:val="00B21181"/>
    <w:rsid w:val="00B21A76"/>
    <w:rsid w:val="00B21F1C"/>
    <w:rsid w:val="00B224D7"/>
    <w:rsid w:val="00B23E70"/>
    <w:rsid w:val="00B25959"/>
    <w:rsid w:val="00B2678D"/>
    <w:rsid w:val="00B317CE"/>
    <w:rsid w:val="00B31F82"/>
    <w:rsid w:val="00B3236C"/>
    <w:rsid w:val="00B4008D"/>
    <w:rsid w:val="00B406D1"/>
    <w:rsid w:val="00B429F9"/>
    <w:rsid w:val="00B63741"/>
    <w:rsid w:val="00B6431D"/>
    <w:rsid w:val="00B64884"/>
    <w:rsid w:val="00B679EF"/>
    <w:rsid w:val="00B72451"/>
    <w:rsid w:val="00B73CF8"/>
    <w:rsid w:val="00B75F83"/>
    <w:rsid w:val="00B80222"/>
    <w:rsid w:val="00B80C5A"/>
    <w:rsid w:val="00B81753"/>
    <w:rsid w:val="00B864C4"/>
    <w:rsid w:val="00B91C1E"/>
    <w:rsid w:val="00B94B44"/>
    <w:rsid w:val="00B9588A"/>
    <w:rsid w:val="00B97C6A"/>
    <w:rsid w:val="00BA21B7"/>
    <w:rsid w:val="00BA4EB8"/>
    <w:rsid w:val="00BA54DB"/>
    <w:rsid w:val="00BB2264"/>
    <w:rsid w:val="00BB30C4"/>
    <w:rsid w:val="00BC057A"/>
    <w:rsid w:val="00BC21A6"/>
    <w:rsid w:val="00BC5B3B"/>
    <w:rsid w:val="00BC70B1"/>
    <w:rsid w:val="00BD0FB6"/>
    <w:rsid w:val="00BD171B"/>
    <w:rsid w:val="00BD41E0"/>
    <w:rsid w:val="00BD47F9"/>
    <w:rsid w:val="00BE22E0"/>
    <w:rsid w:val="00BE2502"/>
    <w:rsid w:val="00BE43E2"/>
    <w:rsid w:val="00BE6BE0"/>
    <w:rsid w:val="00BE761B"/>
    <w:rsid w:val="00BF14D8"/>
    <w:rsid w:val="00BF33DD"/>
    <w:rsid w:val="00BF37A6"/>
    <w:rsid w:val="00BF4E04"/>
    <w:rsid w:val="00C01E68"/>
    <w:rsid w:val="00C02889"/>
    <w:rsid w:val="00C02F50"/>
    <w:rsid w:val="00C046CD"/>
    <w:rsid w:val="00C04725"/>
    <w:rsid w:val="00C05597"/>
    <w:rsid w:val="00C075DD"/>
    <w:rsid w:val="00C10F1B"/>
    <w:rsid w:val="00C12B62"/>
    <w:rsid w:val="00C147D9"/>
    <w:rsid w:val="00C14F68"/>
    <w:rsid w:val="00C170F2"/>
    <w:rsid w:val="00C239DC"/>
    <w:rsid w:val="00C23F85"/>
    <w:rsid w:val="00C30264"/>
    <w:rsid w:val="00C33AAE"/>
    <w:rsid w:val="00C40353"/>
    <w:rsid w:val="00C40B4E"/>
    <w:rsid w:val="00C445C3"/>
    <w:rsid w:val="00C52C70"/>
    <w:rsid w:val="00C53075"/>
    <w:rsid w:val="00C575DF"/>
    <w:rsid w:val="00C659E3"/>
    <w:rsid w:val="00C65F64"/>
    <w:rsid w:val="00C67727"/>
    <w:rsid w:val="00C703BE"/>
    <w:rsid w:val="00C71A82"/>
    <w:rsid w:val="00C72C30"/>
    <w:rsid w:val="00C800B1"/>
    <w:rsid w:val="00C8058E"/>
    <w:rsid w:val="00C8255D"/>
    <w:rsid w:val="00C82C6A"/>
    <w:rsid w:val="00C83415"/>
    <w:rsid w:val="00C84457"/>
    <w:rsid w:val="00C84D25"/>
    <w:rsid w:val="00C854F2"/>
    <w:rsid w:val="00C858B4"/>
    <w:rsid w:val="00C85FC6"/>
    <w:rsid w:val="00C86F4E"/>
    <w:rsid w:val="00C87DA1"/>
    <w:rsid w:val="00C93DE7"/>
    <w:rsid w:val="00C957EE"/>
    <w:rsid w:val="00C9756F"/>
    <w:rsid w:val="00CA2AE7"/>
    <w:rsid w:val="00CA3677"/>
    <w:rsid w:val="00CA529B"/>
    <w:rsid w:val="00CA70DF"/>
    <w:rsid w:val="00CB393F"/>
    <w:rsid w:val="00CB4849"/>
    <w:rsid w:val="00CB5898"/>
    <w:rsid w:val="00CB6C01"/>
    <w:rsid w:val="00CB7E51"/>
    <w:rsid w:val="00CC2CC9"/>
    <w:rsid w:val="00CC7111"/>
    <w:rsid w:val="00CD5389"/>
    <w:rsid w:val="00CE0264"/>
    <w:rsid w:val="00CE12C6"/>
    <w:rsid w:val="00CE2BD2"/>
    <w:rsid w:val="00CE2CC3"/>
    <w:rsid w:val="00CE2DF0"/>
    <w:rsid w:val="00CE410D"/>
    <w:rsid w:val="00CE429F"/>
    <w:rsid w:val="00CE44CF"/>
    <w:rsid w:val="00CE5A3A"/>
    <w:rsid w:val="00CE6ADE"/>
    <w:rsid w:val="00CF0C2A"/>
    <w:rsid w:val="00CF1832"/>
    <w:rsid w:val="00CF26D7"/>
    <w:rsid w:val="00CF45B7"/>
    <w:rsid w:val="00CF634F"/>
    <w:rsid w:val="00CF639C"/>
    <w:rsid w:val="00D01539"/>
    <w:rsid w:val="00D01C82"/>
    <w:rsid w:val="00D04384"/>
    <w:rsid w:val="00D074ED"/>
    <w:rsid w:val="00D1298E"/>
    <w:rsid w:val="00D174B2"/>
    <w:rsid w:val="00D25381"/>
    <w:rsid w:val="00D27710"/>
    <w:rsid w:val="00D32BDD"/>
    <w:rsid w:val="00D32CB5"/>
    <w:rsid w:val="00D33C1F"/>
    <w:rsid w:val="00D35124"/>
    <w:rsid w:val="00D35E66"/>
    <w:rsid w:val="00D44CA3"/>
    <w:rsid w:val="00D45BDC"/>
    <w:rsid w:val="00D51646"/>
    <w:rsid w:val="00D52E1A"/>
    <w:rsid w:val="00D5465B"/>
    <w:rsid w:val="00D55CD2"/>
    <w:rsid w:val="00D57286"/>
    <w:rsid w:val="00D60F0E"/>
    <w:rsid w:val="00D61D15"/>
    <w:rsid w:val="00D64A36"/>
    <w:rsid w:val="00D64C3E"/>
    <w:rsid w:val="00D65CB9"/>
    <w:rsid w:val="00D6606E"/>
    <w:rsid w:val="00D66915"/>
    <w:rsid w:val="00D71BC7"/>
    <w:rsid w:val="00D71E0C"/>
    <w:rsid w:val="00D72142"/>
    <w:rsid w:val="00D74703"/>
    <w:rsid w:val="00D75F60"/>
    <w:rsid w:val="00D835C2"/>
    <w:rsid w:val="00D83A1F"/>
    <w:rsid w:val="00D870F6"/>
    <w:rsid w:val="00D87FF0"/>
    <w:rsid w:val="00D91495"/>
    <w:rsid w:val="00D92F7A"/>
    <w:rsid w:val="00D92F81"/>
    <w:rsid w:val="00D93C9B"/>
    <w:rsid w:val="00D95803"/>
    <w:rsid w:val="00DA0278"/>
    <w:rsid w:val="00DA1455"/>
    <w:rsid w:val="00DA2B20"/>
    <w:rsid w:val="00DA3436"/>
    <w:rsid w:val="00DB5798"/>
    <w:rsid w:val="00DC09B5"/>
    <w:rsid w:val="00DC173C"/>
    <w:rsid w:val="00DC5DE7"/>
    <w:rsid w:val="00DC78F1"/>
    <w:rsid w:val="00DE0027"/>
    <w:rsid w:val="00DE24DE"/>
    <w:rsid w:val="00DE3034"/>
    <w:rsid w:val="00DF049A"/>
    <w:rsid w:val="00DF1F2B"/>
    <w:rsid w:val="00DF3A1E"/>
    <w:rsid w:val="00DF4164"/>
    <w:rsid w:val="00DF6FB5"/>
    <w:rsid w:val="00DF72EE"/>
    <w:rsid w:val="00E01007"/>
    <w:rsid w:val="00E02B78"/>
    <w:rsid w:val="00E04B82"/>
    <w:rsid w:val="00E055A8"/>
    <w:rsid w:val="00E07774"/>
    <w:rsid w:val="00E0798A"/>
    <w:rsid w:val="00E17C45"/>
    <w:rsid w:val="00E2011A"/>
    <w:rsid w:val="00E24D50"/>
    <w:rsid w:val="00E251DF"/>
    <w:rsid w:val="00E25A24"/>
    <w:rsid w:val="00E27E77"/>
    <w:rsid w:val="00E30BD3"/>
    <w:rsid w:val="00E30D9E"/>
    <w:rsid w:val="00E313AE"/>
    <w:rsid w:val="00E318B5"/>
    <w:rsid w:val="00E32300"/>
    <w:rsid w:val="00E328F0"/>
    <w:rsid w:val="00E32FB8"/>
    <w:rsid w:val="00E33237"/>
    <w:rsid w:val="00E338CF"/>
    <w:rsid w:val="00E33E02"/>
    <w:rsid w:val="00E35D73"/>
    <w:rsid w:val="00E414DC"/>
    <w:rsid w:val="00E4291A"/>
    <w:rsid w:val="00E42C90"/>
    <w:rsid w:val="00E44DBF"/>
    <w:rsid w:val="00E46F62"/>
    <w:rsid w:val="00E4784B"/>
    <w:rsid w:val="00E50057"/>
    <w:rsid w:val="00E50272"/>
    <w:rsid w:val="00E52F5D"/>
    <w:rsid w:val="00E5500D"/>
    <w:rsid w:val="00E561D2"/>
    <w:rsid w:val="00E60C3D"/>
    <w:rsid w:val="00E64A66"/>
    <w:rsid w:val="00E67D4A"/>
    <w:rsid w:val="00E70135"/>
    <w:rsid w:val="00E733D6"/>
    <w:rsid w:val="00E73D08"/>
    <w:rsid w:val="00E74DC1"/>
    <w:rsid w:val="00E75DAF"/>
    <w:rsid w:val="00E80549"/>
    <w:rsid w:val="00E8425B"/>
    <w:rsid w:val="00E8494C"/>
    <w:rsid w:val="00E8680B"/>
    <w:rsid w:val="00E922D7"/>
    <w:rsid w:val="00E96CD0"/>
    <w:rsid w:val="00E97983"/>
    <w:rsid w:val="00EA4F73"/>
    <w:rsid w:val="00EB0163"/>
    <w:rsid w:val="00EB2C30"/>
    <w:rsid w:val="00EB68B4"/>
    <w:rsid w:val="00EC2865"/>
    <w:rsid w:val="00EC512C"/>
    <w:rsid w:val="00EC56AD"/>
    <w:rsid w:val="00EC6E6B"/>
    <w:rsid w:val="00EC722E"/>
    <w:rsid w:val="00EC72E0"/>
    <w:rsid w:val="00ED1A8E"/>
    <w:rsid w:val="00ED3365"/>
    <w:rsid w:val="00ED3F42"/>
    <w:rsid w:val="00EE335C"/>
    <w:rsid w:val="00EE3B76"/>
    <w:rsid w:val="00EF0830"/>
    <w:rsid w:val="00EF17B7"/>
    <w:rsid w:val="00EF3ADB"/>
    <w:rsid w:val="00EF6C2F"/>
    <w:rsid w:val="00F01B44"/>
    <w:rsid w:val="00F02FD0"/>
    <w:rsid w:val="00F05E5F"/>
    <w:rsid w:val="00F15B00"/>
    <w:rsid w:val="00F20E08"/>
    <w:rsid w:val="00F30A95"/>
    <w:rsid w:val="00F30D24"/>
    <w:rsid w:val="00F3510D"/>
    <w:rsid w:val="00F36A57"/>
    <w:rsid w:val="00F37553"/>
    <w:rsid w:val="00F43627"/>
    <w:rsid w:val="00F4393B"/>
    <w:rsid w:val="00F44633"/>
    <w:rsid w:val="00F50F90"/>
    <w:rsid w:val="00F54A9B"/>
    <w:rsid w:val="00F5642D"/>
    <w:rsid w:val="00F57478"/>
    <w:rsid w:val="00F63700"/>
    <w:rsid w:val="00F66304"/>
    <w:rsid w:val="00F66410"/>
    <w:rsid w:val="00F7207E"/>
    <w:rsid w:val="00F72277"/>
    <w:rsid w:val="00F7278C"/>
    <w:rsid w:val="00F73082"/>
    <w:rsid w:val="00F73CB0"/>
    <w:rsid w:val="00F759E9"/>
    <w:rsid w:val="00F77A9D"/>
    <w:rsid w:val="00F82750"/>
    <w:rsid w:val="00F8430B"/>
    <w:rsid w:val="00F84E8B"/>
    <w:rsid w:val="00F8535F"/>
    <w:rsid w:val="00F860C3"/>
    <w:rsid w:val="00F87E5A"/>
    <w:rsid w:val="00F90053"/>
    <w:rsid w:val="00F90CD7"/>
    <w:rsid w:val="00F91184"/>
    <w:rsid w:val="00F9281D"/>
    <w:rsid w:val="00F95E82"/>
    <w:rsid w:val="00F966FF"/>
    <w:rsid w:val="00FA21A9"/>
    <w:rsid w:val="00FA388C"/>
    <w:rsid w:val="00FA4F78"/>
    <w:rsid w:val="00FA5777"/>
    <w:rsid w:val="00FA7354"/>
    <w:rsid w:val="00FA7735"/>
    <w:rsid w:val="00FB03B3"/>
    <w:rsid w:val="00FB6FC7"/>
    <w:rsid w:val="00FC38B4"/>
    <w:rsid w:val="00FC50EE"/>
    <w:rsid w:val="00FD0642"/>
    <w:rsid w:val="00FD096E"/>
    <w:rsid w:val="00FD13A3"/>
    <w:rsid w:val="00FF079C"/>
    <w:rsid w:val="00FF329B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E80B-F828-4640-B7AD-C376BEA2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8D"/>
  </w:style>
  <w:style w:type="paragraph" w:styleId="1">
    <w:name w:val="heading 1"/>
    <w:basedOn w:val="a"/>
    <w:next w:val="a"/>
    <w:link w:val="10"/>
    <w:uiPriority w:val="99"/>
    <w:qFormat/>
    <w:rsid w:val="006803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5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5E66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D3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35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1p">
    <w:name w:val="t1p"/>
    <w:qFormat/>
    <w:rsid w:val="00D35E66"/>
    <w:pPr>
      <w:spacing w:after="100"/>
      <w:ind w:firstLine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sz14">
    <w:name w:val="sz14"/>
    <w:basedOn w:val="a0"/>
    <w:rsid w:val="00D35E66"/>
  </w:style>
  <w:style w:type="character" w:customStyle="1" w:styleId="s2">
    <w:name w:val="s2"/>
    <w:basedOn w:val="a0"/>
    <w:rsid w:val="00D35E66"/>
  </w:style>
  <w:style w:type="character" w:customStyle="1" w:styleId="a5">
    <w:name w:val="Гипертекстовая ссылка"/>
    <w:basedOn w:val="a0"/>
    <w:uiPriority w:val="99"/>
    <w:rsid w:val="00D35E66"/>
    <w:rPr>
      <w:rFonts w:ascii="Times New Roman" w:hAnsi="Times New Roman"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803E3"/>
    <w:rPr>
      <w:rFonts w:ascii="Arial" w:hAnsi="Arial" w:cs="Arial"/>
      <w:b/>
      <w:bCs/>
      <w:color w:val="000080"/>
      <w:sz w:val="24"/>
      <w:szCs w:val="24"/>
    </w:rPr>
  </w:style>
  <w:style w:type="character" w:styleId="a6">
    <w:name w:val="Hyperlink"/>
    <w:uiPriority w:val="99"/>
    <w:rsid w:val="00253A01"/>
    <w:rPr>
      <w:color w:val="000080"/>
      <w:u w:val="single"/>
    </w:rPr>
  </w:style>
  <w:style w:type="paragraph" w:customStyle="1" w:styleId="ConsNormal">
    <w:name w:val="ConsNormal"/>
    <w:qFormat/>
    <w:rsid w:val="00253A01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692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F6872"/>
  </w:style>
  <w:style w:type="paragraph" w:customStyle="1" w:styleId="a8">
    <w:name w:val="Комментарий"/>
    <w:basedOn w:val="a"/>
    <w:next w:val="a"/>
    <w:uiPriority w:val="99"/>
    <w:rsid w:val="0001220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01220E"/>
    <w:rPr>
      <w:shd w:val="clear" w:color="auto" w:fill="F0F0F0"/>
    </w:rPr>
  </w:style>
  <w:style w:type="paragraph" w:styleId="aa">
    <w:name w:val="Body Text"/>
    <w:basedOn w:val="a"/>
    <w:link w:val="ab"/>
    <w:rsid w:val="00C23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23F85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C23F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3F8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C0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4725"/>
  </w:style>
  <w:style w:type="paragraph" w:styleId="af0">
    <w:name w:val="footer"/>
    <w:basedOn w:val="a"/>
    <w:link w:val="af1"/>
    <w:uiPriority w:val="99"/>
    <w:unhideWhenUsed/>
    <w:rsid w:val="00C0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4725"/>
  </w:style>
  <w:style w:type="paragraph" w:styleId="af2">
    <w:name w:val="Balloon Text"/>
    <w:basedOn w:val="a"/>
    <w:link w:val="af3"/>
    <w:uiPriority w:val="99"/>
    <w:semiHidden/>
    <w:unhideWhenUsed/>
    <w:rsid w:val="0005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69A1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2F77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4">
    <w:name w:val="Цветовое выделение"/>
    <w:uiPriority w:val="99"/>
    <w:rsid w:val="0053043C"/>
    <w:rPr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5304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5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C56AD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C56A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C56AD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C56A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C56A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C56AD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C5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styleId="af6">
    <w:name w:val="Strong"/>
    <w:basedOn w:val="a0"/>
    <w:uiPriority w:val="22"/>
    <w:qFormat/>
    <w:rsid w:val="00EC56AD"/>
    <w:rPr>
      <w:b/>
      <w:bCs/>
    </w:rPr>
  </w:style>
  <w:style w:type="character" w:customStyle="1" w:styleId="highlight">
    <w:name w:val="highlight"/>
    <w:basedOn w:val="a0"/>
    <w:rsid w:val="00EC56AD"/>
  </w:style>
  <w:style w:type="character" w:customStyle="1" w:styleId="t1">
    <w:name w:val="t1"/>
    <w:qFormat/>
    <w:rsid w:val="00EC56AD"/>
    <w:rPr>
      <w:sz w:val="21"/>
      <w:szCs w:val="21"/>
    </w:rPr>
  </w:style>
  <w:style w:type="character" w:customStyle="1" w:styleId="h3">
    <w:name w:val="h3"/>
    <w:rsid w:val="00EC56AD"/>
    <w:rPr>
      <w:b/>
      <w:sz w:val="21"/>
      <w:szCs w:val="21"/>
    </w:rPr>
  </w:style>
  <w:style w:type="character" w:customStyle="1" w:styleId="h2">
    <w:name w:val="h2"/>
    <w:rsid w:val="00EC56AD"/>
    <w:rPr>
      <w:b/>
      <w:i/>
      <w:iCs/>
      <w:sz w:val="28"/>
      <w:szCs w:val="28"/>
    </w:rPr>
  </w:style>
  <w:style w:type="character" w:customStyle="1" w:styleId="snoska">
    <w:name w:val="snoska"/>
    <w:basedOn w:val="a0"/>
    <w:rsid w:val="00EC56AD"/>
  </w:style>
  <w:style w:type="character" w:styleId="af7">
    <w:name w:val="Emphasis"/>
    <w:basedOn w:val="a0"/>
    <w:uiPriority w:val="20"/>
    <w:qFormat/>
    <w:rsid w:val="00EC56AD"/>
    <w:rPr>
      <w:i/>
      <w:iCs/>
    </w:rPr>
  </w:style>
  <w:style w:type="character" w:customStyle="1" w:styleId="h1">
    <w:name w:val="h1"/>
    <w:rsid w:val="00EC56AD"/>
    <w:rPr>
      <w:b/>
      <w:sz w:val="32"/>
      <w:szCs w:val="32"/>
    </w:rPr>
  </w:style>
  <w:style w:type="character" w:customStyle="1" w:styleId="WW-Absatz-Standardschriftart">
    <w:name w:val="WW-Absatz-Standardschriftart"/>
    <w:rsid w:val="00EC56AD"/>
  </w:style>
  <w:style w:type="character" w:customStyle="1" w:styleId="-">
    <w:name w:val="Интернет-ссылка"/>
    <w:rsid w:val="00EC56AD"/>
    <w:rPr>
      <w:color w:val="000080"/>
      <w:u w:val="single"/>
    </w:rPr>
  </w:style>
  <w:style w:type="character" w:customStyle="1" w:styleId="af8">
    <w:name w:val="Определение"/>
    <w:uiPriority w:val="99"/>
    <w:qFormat/>
    <w:rsid w:val="00EC56AD"/>
  </w:style>
  <w:style w:type="character" w:customStyle="1" w:styleId="normaltextrun">
    <w:name w:val="normaltextrun"/>
    <w:rsid w:val="00EC56AD"/>
  </w:style>
  <w:style w:type="character" w:customStyle="1" w:styleId="apple-converted-space">
    <w:name w:val="apple-converted-space"/>
    <w:basedOn w:val="a0"/>
    <w:qFormat/>
    <w:rsid w:val="00EC56AD"/>
  </w:style>
  <w:style w:type="character" w:customStyle="1" w:styleId="nw">
    <w:name w:val="nw"/>
    <w:basedOn w:val="a0"/>
    <w:rsid w:val="00EC56AD"/>
  </w:style>
  <w:style w:type="character" w:customStyle="1" w:styleId="af9">
    <w:name w:val="Без интервала Знак"/>
    <w:basedOn w:val="a0"/>
    <w:uiPriority w:val="99"/>
    <w:rsid w:val="00EC56AD"/>
    <w:rPr>
      <w:rFonts w:ascii="Calibri" w:eastAsia="Times New Roman" w:hAnsi="Calibri" w:cs="Times New Roman"/>
    </w:rPr>
  </w:style>
  <w:style w:type="character" w:customStyle="1" w:styleId="tt">
    <w:name w:val="tt"/>
    <w:basedOn w:val="a0"/>
    <w:rsid w:val="00EC56AD"/>
  </w:style>
  <w:style w:type="character" w:customStyle="1" w:styleId="ListLabel1">
    <w:name w:val="ListLabel 1"/>
    <w:rsid w:val="00EC56AD"/>
    <w:rPr>
      <w:rFonts w:cs="Courier New"/>
    </w:rPr>
  </w:style>
  <w:style w:type="character" w:customStyle="1" w:styleId="ListLabel2">
    <w:name w:val="ListLabel 2"/>
    <w:rsid w:val="00EC56AD"/>
    <w:rPr>
      <w:rFonts w:cs="Courier New"/>
    </w:rPr>
  </w:style>
  <w:style w:type="character" w:customStyle="1" w:styleId="ListLabel3">
    <w:name w:val="ListLabel 3"/>
    <w:rsid w:val="00EC56AD"/>
    <w:rPr>
      <w:rFonts w:cs="Courier New"/>
    </w:rPr>
  </w:style>
  <w:style w:type="character" w:customStyle="1" w:styleId="ListLabel4">
    <w:name w:val="ListLabel 4"/>
    <w:rsid w:val="00EC56AD"/>
    <w:rPr>
      <w:rFonts w:cs="Courier New"/>
    </w:rPr>
  </w:style>
  <w:style w:type="character" w:customStyle="1" w:styleId="ListLabel5">
    <w:name w:val="ListLabel 5"/>
    <w:rsid w:val="00EC56AD"/>
    <w:rPr>
      <w:rFonts w:cs="Courier New"/>
    </w:rPr>
  </w:style>
  <w:style w:type="character" w:customStyle="1" w:styleId="ListLabel6">
    <w:name w:val="ListLabel 6"/>
    <w:rsid w:val="00EC56AD"/>
    <w:rPr>
      <w:rFonts w:cs="Courier New"/>
    </w:rPr>
  </w:style>
  <w:style w:type="character" w:customStyle="1" w:styleId="ListLabel7">
    <w:name w:val="ListLabel 7"/>
    <w:rsid w:val="00EC56AD"/>
    <w:rPr>
      <w:rFonts w:cs="Courier New"/>
    </w:rPr>
  </w:style>
  <w:style w:type="character" w:customStyle="1" w:styleId="ListLabel8">
    <w:name w:val="ListLabel 8"/>
    <w:rsid w:val="00EC56AD"/>
    <w:rPr>
      <w:rFonts w:cs="Courier New"/>
    </w:rPr>
  </w:style>
  <w:style w:type="character" w:customStyle="1" w:styleId="ListLabel9">
    <w:name w:val="ListLabel 9"/>
    <w:rsid w:val="00EC56AD"/>
    <w:rPr>
      <w:rFonts w:cs="Courier New"/>
    </w:rPr>
  </w:style>
  <w:style w:type="character" w:customStyle="1" w:styleId="ListLabel10">
    <w:name w:val="ListLabel 10"/>
    <w:rsid w:val="00EC56AD"/>
    <w:rPr>
      <w:rFonts w:cs="Courier New"/>
    </w:rPr>
  </w:style>
  <w:style w:type="character" w:customStyle="1" w:styleId="ListLabel11">
    <w:name w:val="ListLabel 11"/>
    <w:rsid w:val="00EC56AD"/>
    <w:rPr>
      <w:rFonts w:cs="Courier New"/>
    </w:rPr>
  </w:style>
  <w:style w:type="character" w:customStyle="1" w:styleId="ListLabel12">
    <w:name w:val="ListLabel 12"/>
    <w:rsid w:val="00EC56AD"/>
    <w:rPr>
      <w:rFonts w:cs="Courier New"/>
    </w:rPr>
  </w:style>
  <w:style w:type="character" w:customStyle="1" w:styleId="ListLabel13">
    <w:name w:val="ListLabel 13"/>
    <w:rsid w:val="00EC56AD"/>
    <w:rPr>
      <w:b/>
    </w:rPr>
  </w:style>
  <w:style w:type="character" w:customStyle="1" w:styleId="ListLabel14">
    <w:name w:val="ListLabel 14"/>
    <w:rsid w:val="00EC56AD"/>
    <w:rPr>
      <w:rFonts w:cs="Courier New"/>
    </w:rPr>
  </w:style>
  <w:style w:type="character" w:customStyle="1" w:styleId="ListLabel15">
    <w:name w:val="ListLabel 15"/>
    <w:rsid w:val="00EC56AD"/>
    <w:rPr>
      <w:rFonts w:cs="Courier New"/>
    </w:rPr>
  </w:style>
  <w:style w:type="character" w:customStyle="1" w:styleId="ListLabel16">
    <w:name w:val="ListLabel 16"/>
    <w:rsid w:val="00EC56AD"/>
    <w:rPr>
      <w:rFonts w:cs="Courier New"/>
    </w:rPr>
  </w:style>
  <w:style w:type="character" w:customStyle="1" w:styleId="ListLabel17">
    <w:name w:val="ListLabel 17"/>
    <w:rsid w:val="00EC56AD"/>
    <w:rPr>
      <w:rFonts w:cs="Courier New"/>
    </w:rPr>
  </w:style>
  <w:style w:type="character" w:customStyle="1" w:styleId="ListLabel18">
    <w:name w:val="ListLabel 18"/>
    <w:rsid w:val="00EC56AD"/>
    <w:rPr>
      <w:rFonts w:cs="Courier New"/>
    </w:rPr>
  </w:style>
  <w:style w:type="character" w:customStyle="1" w:styleId="ListLabel19">
    <w:name w:val="ListLabel 19"/>
    <w:rsid w:val="00EC56AD"/>
    <w:rPr>
      <w:rFonts w:cs="Courier New"/>
    </w:rPr>
  </w:style>
  <w:style w:type="character" w:customStyle="1" w:styleId="ListLabel20">
    <w:name w:val="ListLabel 20"/>
    <w:rsid w:val="00EC56AD"/>
    <w:rPr>
      <w:rFonts w:cs="Courier New"/>
    </w:rPr>
  </w:style>
  <w:style w:type="character" w:customStyle="1" w:styleId="ListLabel21">
    <w:name w:val="ListLabel 21"/>
    <w:rsid w:val="00EC56AD"/>
    <w:rPr>
      <w:rFonts w:cs="Courier New"/>
    </w:rPr>
  </w:style>
  <w:style w:type="character" w:customStyle="1" w:styleId="ListLabel22">
    <w:name w:val="ListLabel 22"/>
    <w:rsid w:val="00EC56AD"/>
    <w:rPr>
      <w:rFonts w:cs="Courier New"/>
    </w:rPr>
  </w:style>
  <w:style w:type="character" w:customStyle="1" w:styleId="ListLabel23">
    <w:name w:val="ListLabel 23"/>
    <w:rsid w:val="00EC56AD"/>
    <w:rPr>
      <w:b/>
    </w:rPr>
  </w:style>
  <w:style w:type="character" w:customStyle="1" w:styleId="ListLabel24">
    <w:name w:val="ListLabel 24"/>
    <w:rsid w:val="00EC56AD"/>
    <w:rPr>
      <w:sz w:val="20"/>
    </w:rPr>
  </w:style>
  <w:style w:type="character" w:customStyle="1" w:styleId="ListLabel25">
    <w:name w:val="ListLabel 25"/>
    <w:rsid w:val="00EC56AD"/>
    <w:rPr>
      <w:sz w:val="20"/>
    </w:rPr>
  </w:style>
  <w:style w:type="character" w:customStyle="1" w:styleId="ListLabel26">
    <w:name w:val="ListLabel 26"/>
    <w:rsid w:val="00EC56AD"/>
    <w:rPr>
      <w:sz w:val="20"/>
    </w:rPr>
  </w:style>
  <w:style w:type="character" w:customStyle="1" w:styleId="ListLabel27">
    <w:name w:val="ListLabel 27"/>
    <w:rsid w:val="00EC56AD"/>
    <w:rPr>
      <w:sz w:val="20"/>
    </w:rPr>
  </w:style>
  <w:style w:type="character" w:customStyle="1" w:styleId="ListLabel28">
    <w:name w:val="ListLabel 28"/>
    <w:rsid w:val="00EC56AD"/>
    <w:rPr>
      <w:sz w:val="20"/>
    </w:rPr>
  </w:style>
  <w:style w:type="character" w:customStyle="1" w:styleId="ListLabel29">
    <w:name w:val="ListLabel 29"/>
    <w:rsid w:val="00EC56AD"/>
    <w:rPr>
      <w:sz w:val="20"/>
    </w:rPr>
  </w:style>
  <w:style w:type="character" w:customStyle="1" w:styleId="ListLabel30">
    <w:name w:val="ListLabel 30"/>
    <w:rsid w:val="00EC56AD"/>
    <w:rPr>
      <w:sz w:val="20"/>
    </w:rPr>
  </w:style>
  <w:style w:type="character" w:customStyle="1" w:styleId="ListLabel31">
    <w:name w:val="ListLabel 31"/>
    <w:rsid w:val="00EC56AD"/>
    <w:rPr>
      <w:sz w:val="20"/>
    </w:rPr>
  </w:style>
  <w:style w:type="character" w:customStyle="1" w:styleId="ListLabel32">
    <w:name w:val="ListLabel 32"/>
    <w:rsid w:val="00EC56AD"/>
    <w:rPr>
      <w:sz w:val="20"/>
    </w:rPr>
  </w:style>
  <w:style w:type="character" w:customStyle="1" w:styleId="ListLabel33">
    <w:name w:val="ListLabel 33"/>
    <w:rsid w:val="00EC56AD"/>
    <w:rPr>
      <w:sz w:val="20"/>
    </w:rPr>
  </w:style>
  <w:style w:type="character" w:customStyle="1" w:styleId="ListLabel34">
    <w:name w:val="ListLabel 34"/>
    <w:rsid w:val="00EC56AD"/>
    <w:rPr>
      <w:sz w:val="20"/>
    </w:rPr>
  </w:style>
  <w:style w:type="character" w:customStyle="1" w:styleId="ListLabel35">
    <w:name w:val="ListLabel 35"/>
    <w:rsid w:val="00EC56AD"/>
    <w:rPr>
      <w:sz w:val="20"/>
    </w:rPr>
  </w:style>
  <w:style w:type="character" w:customStyle="1" w:styleId="ListLabel36">
    <w:name w:val="ListLabel 36"/>
    <w:rsid w:val="00EC56AD"/>
    <w:rPr>
      <w:sz w:val="20"/>
    </w:rPr>
  </w:style>
  <w:style w:type="character" w:customStyle="1" w:styleId="ListLabel37">
    <w:name w:val="ListLabel 37"/>
    <w:rsid w:val="00EC56AD"/>
    <w:rPr>
      <w:sz w:val="20"/>
    </w:rPr>
  </w:style>
  <w:style w:type="character" w:customStyle="1" w:styleId="ListLabel38">
    <w:name w:val="ListLabel 38"/>
    <w:rsid w:val="00EC56AD"/>
    <w:rPr>
      <w:sz w:val="20"/>
    </w:rPr>
  </w:style>
  <w:style w:type="character" w:customStyle="1" w:styleId="ListLabel39">
    <w:name w:val="ListLabel 39"/>
    <w:rsid w:val="00EC56AD"/>
    <w:rPr>
      <w:sz w:val="20"/>
    </w:rPr>
  </w:style>
  <w:style w:type="character" w:customStyle="1" w:styleId="ListLabel40">
    <w:name w:val="ListLabel 40"/>
    <w:rsid w:val="00EC56AD"/>
    <w:rPr>
      <w:sz w:val="20"/>
    </w:rPr>
  </w:style>
  <w:style w:type="character" w:customStyle="1" w:styleId="ListLabel41">
    <w:name w:val="ListLabel 41"/>
    <w:rsid w:val="00EC56AD"/>
    <w:rPr>
      <w:sz w:val="20"/>
    </w:rPr>
  </w:style>
  <w:style w:type="character" w:customStyle="1" w:styleId="ListLabel42">
    <w:name w:val="ListLabel 42"/>
    <w:rsid w:val="00EC56AD"/>
    <w:rPr>
      <w:rFonts w:cs="Courier New"/>
    </w:rPr>
  </w:style>
  <w:style w:type="character" w:customStyle="1" w:styleId="ListLabel43">
    <w:name w:val="ListLabel 43"/>
    <w:rsid w:val="00EC56AD"/>
    <w:rPr>
      <w:rFonts w:cs="Courier New"/>
    </w:rPr>
  </w:style>
  <w:style w:type="character" w:customStyle="1" w:styleId="ListLabel44">
    <w:name w:val="ListLabel 44"/>
    <w:rsid w:val="00EC56AD"/>
    <w:rPr>
      <w:rFonts w:cs="Courier New"/>
    </w:rPr>
  </w:style>
  <w:style w:type="character" w:customStyle="1" w:styleId="ListLabel45">
    <w:name w:val="ListLabel 45"/>
    <w:rsid w:val="00EC56AD"/>
    <w:rPr>
      <w:rFonts w:cs="Courier New"/>
    </w:rPr>
  </w:style>
  <w:style w:type="character" w:customStyle="1" w:styleId="ListLabel46">
    <w:name w:val="ListLabel 46"/>
    <w:rsid w:val="00EC56AD"/>
    <w:rPr>
      <w:rFonts w:cs="Courier New"/>
    </w:rPr>
  </w:style>
  <w:style w:type="character" w:customStyle="1" w:styleId="ListLabel47">
    <w:name w:val="ListLabel 47"/>
    <w:rsid w:val="00EC56AD"/>
    <w:rPr>
      <w:rFonts w:cs="Courier New"/>
    </w:rPr>
  </w:style>
  <w:style w:type="character" w:customStyle="1" w:styleId="ListLabel48">
    <w:name w:val="ListLabel 48"/>
    <w:rsid w:val="00EC56AD"/>
    <w:rPr>
      <w:rFonts w:cs="Courier New"/>
    </w:rPr>
  </w:style>
  <w:style w:type="character" w:customStyle="1" w:styleId="ListLabel49">
    <w:name w:val="ListLabel 49"/>
    <w:rsid w:val="00EC56AD"/>
    <w:rPr>
      <w:rFonts w:cs="Courier New"/>
    </w:rPr>
  </w:style>
  <w:style w:type="character" w:customStyle="1" w:styleId="ListLabel50">
    <w:name w:val="ListLabel 50"/>
    <w:rsid w:val="00EC56AD"/>
    <w:rPr>
      <w:rFonts w:cs="Courier New"/>
    </w:rPr>
  </w:style>
  <w:style w:type="character" w:customStyle="1" w:styleId="ListLabel51">
    <w:name w:val="ListLabel 51"/>
    <w:rsid w:val="00EC56AD"/>
    <w:rPr>
      <w:rFonts w:eastAsia="Times New Roman" w:cs="Times New Roman"/>
    </w:rPr>
  </w:style>
  <w:style w:type="character" w:customStyle="1" w:styleId="ListLabel52">
    <w:name w:val="ListLabel 52"/>
    <w:rsid w:val="00EC56AD"/>
    <w:rPr>
      <w:rFonts w:cs="Courier New"/>
    </w:rPr>
  </w:style>
  <w:style w:type="character" w:customStyle="1" w:styleId="ListLabel53">
    <w:name w:val="ListLabel 53"/>
    <w:rsid w:val="00EC56AD"/>
    <w:rPr>
      <w:rFonts w:cs="Courier New"/>
    </w:rPr>
  </w:style>
  <w:style w:type="character" w:customStyle="1" w:styleId="ListLabel54">
    <w:name w:val="ListLabel 54"/>
    <w:rsid w:val="00EC56AD"/>
    <w:rPr>
      <w:rFonts w:cs="Courier New"/>
    </w:rPr>
  </w:style>
  <w:style w:type="character" w:customStyle="1" w:styleId="ListLabel55">
    <w:name w:val="ListLabel 55"/>
    <w:rsid w:val="00EC56AD"/>
    <w:rPr>
      <w:rFonts w:cs="Courier New"/>
    </w:rPr>
  </w:style>
  <w:style w:type="character" w:customStyle="1" w:styleId="ListLabel56">
    <w:name w:val="ListLabel 56"/>
    <w:rsid w:val="00EC56AD"/>
    <w:rPr>
      <w:rFonts w:cs="Courier New"/>
    </w:rPr>
  </w:style>
  <w:style w:type="character" w:customStyle="1" w:styleId="ListLabel57">
    <w:name w:val="ListLabel 57"/>
    <w:rsid w:val="00EC56AD"/>
    <w:rPr>
      <w:rFonts w:cs="Courier New"/>
    </w:rPr>
  </w:style>
  <w:style w:type="character" w:customStyle="1" w:styleId="ListLabel58">
    <w:name w:val="ListLabel 58"/>
    <w:rsid w:val="00EC56AD"/>
    <w:rPr>
      <w:i/>
    </w:rPr>
  </w:style>
  <w:style w:type="character" w:customStyle="1" w:styleId="ListLabel59">
    <w:name w:val="ListLabel 59"/>
    <w:rsid w:val="00EC56AD"/>
    <w:rPr>
      <w:sz w:val="20"/>
    </w:rPr>
  </w:style>
  <w:style w:type="character" w:customStyle="1" w:styleId="ListLabel60">
    <w:name w:val="ListLabel 60"/>
    <w:rsid w:val="00EC56AD"/>
    <w:rPr>
      <w:sz w:val="20"/>
    </w:rPr>
  </w:style>
  <w:style w:type="character" w:customStyle="1" w:styleId="ListLabel61">
    <w:name w:val="ListLabel 61"/>
    <w:rsid w:val="00EC56AD"/>
    <w:rPr>
      <w:sz w:val="20"/>
    </w:rPr>
  </w:style>
  <w:style w:type="character" w:customStyle="1" w:styleId="ListLabel62">
    <w:name w:val="ListLabel 62"/>
    <w:rsid w:val="00EC56AD"/>
    <w:rPr>
      <w:sz w:val="20"/>
    </w:rPr>
  </w:style>
  <w:style w:type="character" w:customStyle="1" w:styleId="ListLabel63">
    <w:name w:val="ListLabel 63"/>
    <w:rsid w:val="00EC56AD"/>
    <w:rPr>
      <w:sz w:val="20"/>
    </w:rPr>
  </w:style>
  <w:style w:type="character" w:customStyle="1" w:styleId="ListLabel64">
    <w:name w:val="ListLabel 64"/>
    <w:rsid w:val="00EC56AD"/>
    <w:rPr>
      <w:sz w:val="20"/>
    </w:rPr>
  </w:style>
  <w:style w:type="character" w:customStyle="1" w:styleId="ListLabel65">
    <w:name w:val="ListLabel 65"/>
    <w:rsid w:val="00EC56AD"/>
    <w:rPr>
      <w:sz w:val="20"/>
    </w:rPr>
  </w:style>
  <w:style w:type="character" w:customStyle="1" w:styleId="ListLabel66">
    <w:name w:val="ListLabel 66"/>
    <w:rsid w:val="00EC56AD"/>
    <w:rPr>
      <w:sz w:val="20"/>
    </w:rPr>
  </w:style>
  <w:style w:type="character" w:customStyle="1" w:styleId="ListLabel67">
    <w:name w:val="ListLabel 67"/>
    <w:rsid w:val="00EC56AD"/>
    <w:rPr>
      <w:sz w:val="20"/>
    </w:rPr>
  </w:style>
  <w:style w:type="character" w:customStyle="1" w:styleId="ListLabel68">
    <w:name w:val="ListLabel 68"/>
    <w:rsid w:val="00EC56AD"/>
    <w:rPr>
      <w:rFonts w:cs="Wingdings"/>
    </w:rPr>
  </w:style>
  <w:style w:type="character" w:customStyle="1" w:styleId="ListLabel69">
    <w:name w:val="ListLabel 69"/>
    <w:rsid w:val="00EC56AD"/>
    <w:rPr>
      <w:rFonts w:cs="Courier New"/>
    </w:rPr>
  </w:style>
  <w:style w:type="character" w:customStyle="1" w:styleId="ListLabel70">
    <w:name w:val="ListLabel 70"/>
    <w:rsid w:val="00EC56AD"/>
    <w:rPr>
      <w:rFonts w:cs="Wingdings"/>
    </w:rPr>
  </w:style>
  <w:style w:type="character" w:customStyle="1" w:styleId="ListLabel71">
    <w:name w:val="ListLabel 71"/>
    <w:rsid w:val="00EC56AD"/>
    <w:rPr>
      <w:rFonts w:cs="Symbol"/>
    </w:rPr>
  </w:style>
  <w:style w:type="character" w:customStyle="1" w:styleId="ListLabel72">
    <w:name w:val="ListLabel 72"/>
    <w:rsid w:val="00EC56AD"/>
    <w:rPr>
      <w:rFonts w:cs="Courier New"/>
    </w:rPr>
  </w:style>
  <w:style w:type="character" w:customStyle="1" w:styleId="ListLabel73">
    <w:name w:val="ListLabel 73"/>
    <w:rsid w:val="00EC56AD"/>
    <w:rPr>
      <w:rFonts w:cs="Wingdings"/>
    </w:rPr>
  </w:style>
  <w:style w:type="character" w:customStyle="1" w:styleId="ListLabel74">
    <w:name w:val="ListLabel 74"/>
    <w:rsid w:val="00EC56AD"/>
    <w:rPr>
      <w:rFonts w:cs="Symbol"/>
    </w:rPr>
  </w:style>
  <w:style w:type="character" w:customStyle="1" w:styleId="ListLabel75">
    <w:name w:val="ListLabel 75"/>
    <w:rsid w:val="00EC56AD"/>
    <w:rPr>
      <w:rFonts w:cs="Courier New"/>
    </w:rPr>
  </w:style>
  <w:style w:type="character" w:customStyle="1" w:styleId="ListLabel76">
    <w:name w:val="ListLabel 76"/>
    <w:rsid w:val="00EC56AD"/>
    <w:rPr>
      <w:rFonts w:cs="Wingdings"/>
    </w:rPr>
  </w:style>
  <w:style w:type="character" w:customStyle="1" w:styleId="ListLabel77">
    <w:name w:val="ListLabel 77"/>
    <w:rsid w:val="00EC56AD"/>
    <w:rPr>
      <w:b/>
    </w:rPr>
  </w:style>
  <w:style w:type="character" w:customStyle="1" w:styleId="ListLabel78">
    <w:name w:val="ListLabel 78"/>
    <w:rsid w:val="00EC56AD"/>
    <w:rPr>
      <w:color w:val="000000"/>
    </w:rPr>
  </w:style>
  <w:style w:type="character" w:customStyle="1" w:styleId="ListLabel79">
    <w:name w:val="ListLabel 79"/>
    <w:rsid w:val="00EC56AD"/>
    <w:rPr>
      <w:rFonts w:cs="Courier New"/>
    </w:rPr>
  </w:style>
  <w:style w:type="character" w:customStyle="1" w:styleId="ListLabel80">
    <w:name w:val="ListLabel 80"/>
    <w:rsid w:val="00EC56AD"/>
    <w:rPr>
      <w:rFonts w:cs="Courier New"/>
    </w:rPr>
  </w:style>
  <w:style w:type="character" w:customStyle="1" w:styleId="ListLabel81">
    <w:name w:val="ListLabel 81"/>
    <w:rsid w:val="00EC56AD"/>
    <w:rPr>
      <w:rFonts w:cs="Courier New"/>
    </w:rPr>
  </w:style>
  <w:style w:type="character" w:customStyle="1" w:styleId="ListLabel82">
    <w:name w:val="ListLabel 82"/>
    <w:rsid w:val="00EC56AD"/>
    <w:rPr>
      <w:rFonts w:cs="Courier New"/>
    </w:rPr>
  </w:style>
  <w:style w:type="character" w:customStyle="1" w:styleId="ListLabel83">
    <w:name w:val="ListLabel 83"/>
    <w:rsid w:val="00EC56AD"/>
    <w:rPr>
      <w:rFonts w:cs="Courier New"/>
    </w:rPr>
  </w:style>
  <w:style w:type="character" w:customStyle="1" w:styleId="ListLabel84">
    <w:name w:val="ListLabel 84"/>
    <w:rsid w:val="00EC56AD"/>
    <w:rPr>
      <w:rFonts w:cs="Courier New"/>
    </w:rPr>
  </w:style>
  <w:style w:type="character" w:customStyle="1" w:styleId="ListLabel85">
    <w:name w:val="ListLabel 85"/>
    <w:rsid w:val="00EC56AD"/>
    <w:rPr>
      <w:rFonts w:cs="Courier New"/>
    </w:rPr>
  </w:style>
  <w:style w:type="character" w:customStyle="1" w:styleId="ListLabel86">
    <w:name w:val="ListLabel 86"/>
    <w:rsid w:val="00EC56AD"/>
    <w:rPr>
      <w:rFonts w:cs="Courier New"/>
    </w:rPr>
  </w:style>
  <w:style w:type="character" w:customStyle="1" w:styleId="ListLabel87">
    <w:name w:val="ListLabel 87"/>
    <w:rsid w:val="00EC56AD"/>
    <w:rPr>
      <w:rFonts w:cs="Courier New"/>
    </w:rPr>
  </w:style>
  <w:style w:type="character" w:customStyle="1" w:styleId="ListLabel88">
    <w:name w:val="ListLabel 88"/>
    <w:rsid w:val="00EC56AD"/>
    <w:rPr>
      <w:b/>
    </w:rPr>
  </w:style>
  <w:style w:type="character" w:customStyle="1" w:styleId="ListLabel89">
    <w:name w:val="ListLabel 89"/>
    <w:rsid w:val="00EC56AD"/>
    <w:rPr>
      <w:b/>
    </w:rPr>
  </w:style>
  <w:style w:type="paragraph" w:customStyle="1" w:styleId="afa">
    <w:name w:val="Заголовок"/>
    <w:basedOn w:val="a"/>
    <w:next w:val="aa"/>
    <w:rsid w:val="00EC56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val="en-US" w:eastAsia="en-US" w:bidi="en-US"/>
    </w:rPr>
  </w:style>
  <w:style w:type="paragraph" w:styleId="afb">
    <w:name w:val="List"/>
    <w:basedOn w:val="aa"/>
    <w:rsid w:val="00EC56AD"/>
    <w:pPr>
      <w:suppressAutoHyphens/>
      <w:spacing w:after="120"/>
      <w:jc w:val="left"/>
    </w:pPr>
    <w:rPr>
      <w:rFonts w:cs="Mangal"/>
      <w:sz w:val="24"/>
      <w:lang w:val="en-US" w:eastAsia="ar-SA" w:bidi="en-US"/>
    </w:rPr>
  </w:style>
  <w:style w:type="paragraph" w:styleId="afc">
    <w:name w:val="caption"/>
    <w:basedOn w:val="a"/>
    <w:next w:val="a"/>
    <w:uiPriority w:val="35"/>
    <w:unhideWhenUsed/>
    <w:qFormat/>
    <w:rsid w:val="00EC56AD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EC56AD"/>
    <w:pPr>
      <w:spacing w:after="0" w:line="240" w:lineRule="auto"/>
      <w:ind w:left="220" w:hanging="220"/>
    </w:pPr>
  </w:style>
  <w:style w:type="paragraph" w:styleId="afd">
    <w:name w:val="index heading"/>
    <w:basedOn w:val="a"/>
    <w:rsid w:val="00EC56AD"/>
    <w:pPr>
      <w:suppressLineNumbers/>
    </w:pPr>
    <w:rPr>
      <w:rFonts w:cs="Mangal"/>
      <w:lang w:val="en-US" w:eastAsia="en-US" w:bidi="en-US"/>
    </w:rPr>
  </w:style>
  <w:style w:type="paragraph" w:customStyle="1" w:styleId="western">
    <w:name w:val="western"/>
    <w:basedOn w:val="a"/>
    <w:rsid w:val="00EC5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e">
    <w:name w:val="No Spacing"/>
    <w:uiPriority w:val="1"/>
    <w:qFormat/>
    <w:rsid w:val="00EC56AD"/>
    <w:pPr>
      <w:spacing w:after="0" w:line="240" w:lineRule="auto"/>
    </w:pPr>
    <w:rPr>
      <w:lang w:val="en-US" w:eastAsia="en-US" w:bidi="en-US"/>
    </w:rPr>
  </w:style>
  <w:style w:type="paragraph" w:customStyle="1" w:styleId="t3p">
    <w:name w:val="t3p"/>
    <w:rsid w:val="00EC56AD"/>
    <w:pPr>
      <w:jc w:val="righ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3p">
    <w:name w:val="h3p"/>
    <w:rsid w:val="00EC56AD"/>
    <w:pPr>
      <w:spacing w:after="100"/>
      <w:jc w:val="center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2p">
    <w:name w:val="h2p"/>
    <w:rsid w:val="00EC56AD"/>
    <w:pPr>
      <w:spacing w:before="200" w:after="100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wp-caption-text">
    <w:name w:val="wp-caption-text"/>
    <w:basedOn w:val="a"/>
    <w:rsid w:val="00EC5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PlusCell">
    <w:name w:val="ConsPlusCell"/>
    <w:uiPriority w:val="99"/>
    <w:rsid w:val="00EC56AD"/>
    <w:pPr>
      <w:widowControl w:val="0"/>
    </w:pPr>
    <w:rPr>
      <w:rFonts w:ascii="Times New Roman" w:hAnsi="Times New Roman" w:cs="Times New Roman"/>
      <w:sz w:val="28"/>
      <w:szCs w:val="28"/>
      <w:lang w:val="en-US" w:eastAsia="en-US" w:bidi="en-US"/>
    </w:rPr>
  </w:style>
  <w:style w:type="paragraph" w:customStyle="1" w:styleId="rtejustify">
    <w:name w:val="rtejustify"/>
    <w:basedOn w:val="a"/>
    <w:qFormat/>
    <w:rsid w:val="00EC5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0">
    <w:name w:val="p10"/>
    <w:basedOn w:val="a"/>
    <w:rsid w:val="00EC56AD"/>
    <w:pPr>
      <w:spacing w:beforeAutospacing="1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ff">
    <w:name w:val="Прижатый влево"/>
    <w:basedOn w:val="a"/>
    <w:uiPriority w:val="99"/>
    <w:rsid w:val="00EC56AD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 w:bidi="en-US"/>
    </w:rPr>
  </w:style>
  <w:style w:type="table" w:customStyle="1" w:styleId="TableStyle">
    <w:name w:val="TableStyle"/>
    <w:uiPriority w:val="99"/>
    <w:rsid w:val="00EC56AD"/>
    <w:rPr>
      <w:sz w:val="20"/>
      <w:szCs w:val="20"/>
      <w:lang w:val="en-US" w:eastAsia="en-US" w:bidi="en-US"/>
    </w:rPr>
    <w:tblPr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</w:style>
  <w:style w:type="paragraph" w:customStyle="1" w:styleId="aff0">
    <w:name w:val="Нормальный (таблица)"/>
    <w:basedOn w:val="a"/>
    <w:next w:val="a"/>
    <w:uiPriority w:val="99"/>
    <w:rsid w:val="00EC56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Left">
    <w:name w:val="Left"/>
    <w:uiPriority w:val="99"/>
    <w:rsid w:val="00EC56A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f1">
    <w:name w:val="Title"/>
    <w:basedOn w:val="a"/>
    <w:next w:val="a"/>
    <w:link w:val="aff2"/>
    <w:uiPriority w:val="10"/>
    <w:qFormat/>
    <w:rsid w:val="00EC5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0"/>
    <w:link w:val="aff1"/>
    <w:uiPriority w:val="10"/>
    <w:rsid w:val="00EC5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"/>
    <w:next w:val="a"/>
    <w:link w:val="aff4"/>
    <w:uiPriority w:val="11"/>
    <w:qFormat/>
    <w:rsid w:val="00EC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0"/>
    <w:link w:val="aff3"/>
    <w:uiPriority w:val="11"/>
    <w:rsid w:val="00EC5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EC56AD"/>
    <w:rPr>
      <w:i/>
      <w:iCs/>
      <w:color w:val="000000" w:themeColor="text1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EC56AD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EC56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EC56AD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0"/>
    <w:uiPriority w:val="19"/>
    <w:qFormat/>
    <w:rsid w:val="00EC56AD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EC56AD"/>
    <w:rPr>
      <w:b/>
      <w:bCs/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EC56AD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EC56AD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EC56AD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EC56A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 w:bidi="en-US"/>
    </w:rPr>
  </w:style>
  <w:style w:type="character" w:customStyle="1" w:styleId="ConsPlusNormal0">
    <w:name w:val="ConsPlusNormal Знак"/>
    <w:basedOn w:val="a0"/>
    <w:link w:val="ConsPlusNormal"/>
    <w:locked/>
    <w:rsid w:val="0010286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29903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2029903.0" TargetMode="External"/><Relationship Id="rId17" Type="http://schemas.openxmlformats.org/officeDocument/2006/relationships/hyperlink" Target="garantF1://12029903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2835.100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9903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15839.0" TargetMode="External"/><Relationship Id="rId23" Type="http://schemas.openxmlformats.org/officeDocument/2006/relationships/footer" Target="footer3.xml"/><Relationship Id="rId10" Type="http://schemas.openxmlformats.org/officeDocument/2006/relationships/hyperlink" Target="garantF1://12028965.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32267155.0" TargetMode="External"/><Relationship Id="rId14" Type="http://schemas.openxmlformats.org/officeDocument/2006/relationships/hyperlink" Target="garantF1://12029903.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DB13-219C-4073-B12A-A8451CEF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2020-11-30T08:01:00Z</cp:lastPrinted>
  <dcterms:created xsi:type="dcterms:W3CDTF">2020-12-03T05:13:00Z</dcterms:created>
  <dcterms:modified xsi:type="dcterms:W3CDTF">2021-01-18T09:20:00Z</dcterms:modified>
</cp:coreProperties>
</file>